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13" w:rsidRPr="00B24213" w:rsidRDefault="005D0313" w:rsidP="005D0313">
      <w:pPr>
        <w:autoSpaceDE w:val="0"/>
        <w:autoSpaceDN w:val="0"/>
        <w:adjustRightInd w:val="0"/>
        <w:spacing w:before="100" w:after="100" w:line="240" w:lineRule="auto"/>
        <w:ind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PROPOSAL TO</w:t>
      </w:r>
      <w:r w:rsidRPr="00B24213">
        <w:rPr>
          <w:rFonts w:ascii="Times New Roman" w:hAnsi="Times New Roman" w:cs="Times New Roman"/>
          <w:b/>
          <w:sz w:val="24"/>
          <w:szCs w:val="24"/>
        </w:rPr>
        <w:t xml:space="preserve"> ESTABLISH OR CHANG</w:t>
      </w:r>
      <w:r>
        <w:rPr>
          <w:rFonts w:ascii="Times New Roman" w:hAnsi="Times New Roman" w:cs="Times New Roman"/>
          <w:b/>
          <w:sz w:val="24"/>
          <w:szCs w:val="24"/>
        </w:rPr>
        <w:t>E THE</w:t>
      </w:r>
      <w:r w:rsidRPr="00B242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24213">
        <w:rPr>
          <w:rFonts w:ascii="Times New Roman" w:hAnsi="Times New Roman" w:cs="Times New Roman"/>
          <w:b/>
          <w:sz w:val="24"/>
          <w:szCs w:val="24"/>
        </w:rPr>
        <w:t>HIGH-DEMAND STATUS OF AN UNDERGRADUATE MAJOR</w:t>
      </w:r>
    </w:p>
    <w:p w:rsidR="005D0313" w:rsidRPr="007E57C4" w:rsidRDefault="005D0313" w:rsidP="005D0313">
      <w:pPr>
        <w:autoSpaceDE w:val="0"/>
        <w:autoSpaceDN w:val="0"/>
        <w:adjustRightInd w:val="0"/>
        <w:spacing w:before="100" w:after="100" w:line="240" w:lineRule="auto"/>
        <w:ind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5D0313" w:rsidRPr="00B24213" w:rsidRDefault="005D0313" w:rsidP="005D0313">
      <w:pPr>
        <w:autoSpaceDE w:val="0"/>
        <w:autoSpaceDN w:val="0"/>
        <w:adjustRightInd w:val="0"/>
        <w:spacing w:before="100" w:after="100" w:line="240" w:lineRule="auto"/>
        <w:ind w:right="720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B24213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5D0313" w:rsidRPr="007E57C4" w:rsidRDefault="005D0313" w:rsidP="005D0313">
      <w:pPr>
        <w:autoSpaceDE w:val="0"/>
        <w:autoSpaceDN w:val="0"/>
        <w:adjustRightInd w:val="0"/>
        <w:spacing w:before="100" w:after="100" w:line="240" w:lineRule="auto"/>
        <w:ind w:right="720"/>
        <w:outlineLvl w:val="1"/>
        <w:rPr>
          <w:rFonts w:ascii="Times New Roman" w:hAnsi="Times New Roman" w:cs="Times New Roman"/>
          <w:sz w:val="24"/>
          <w:szCs w:val="24"/>
        </w:rPr>
      </w:pPr>
      <w:r w:rsidRPr="00B24213">
        <w:rPr>
          <w:rFonts w:ascii="Times New Roman" w:hAnsi="Times New Roman" w:cs="Times New Roman"/>
          <w:b/>
          <w:sz w:val="24"/>
          <w:szCs w:val="24"/>
        </w:rPr>
        <w:t>School/College: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5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D0313" w:rsidRPr="007E57C4" w:rsidRDefault="005D0313" w:rsidP="005D0313">
      <w:pPr>
        <w:autoSpaceDE w:val="0"/>
        <w:autoSpaceDN w:val="0"/>
        <w:adjustRightInd w:val="0"/>
        <w:spacing w:before="120" w:after="0" w:line="240" w:lineRule="auto"/>
        <w:ind w:right="720"/>
        <w:outlineLvl w:val="1"/>
        <w:rPr>
          <w:rFonts w:ascii="Times New Roman" w:hAnsi="Times New Roman" w:cs="Times New Roman"/>
          <w:sz w:val="24"/>
          <w:szCs w:val="24"/>
        </w:rPr>
      </w:pPr>
      <w:r w:rsidRPr="00B24213">
        <w:rPr>
          <w:rFonts w:ascii="Times New Roman" w:hAnsi="Times New Roman" w:cs="Times New Roman"/>
          <w:b/>
          <w:sz w:val="24"/>
          <w:szCs w:val="24"/>
        </w:rPr>
        <w:t>Department/Division</w:t>
      </w:r>
      <w:proofErr w:type="gramStart"/>
      <w:r w:rsidRPr="00B24213">
        <w:rPr>
          <w:rFonts w:ascii="Times New Roman" w:hAnsi="Times New Roman" w:cs="Times New Roman"/>
          <w:b/>
          <w:sz w:val="24"/>
          <w:szCs w:val="24"/>
        </w:rPr>
        <w:t>:</w:t>
      </w:r>
      <w:r w:rsidRPr="007E57C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E57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D0313" w:rsidRPr="007E57C4" w:rsidRDefault="005D0313" w:rsidP="005D0313">
      <w:pPr>
        <w:autoSpaceDE w:val="0"/>
        <w:autoSpaceDN w:val="0"/>
        <w:adjustRightInd w:val="0"/>
        <w:spacing w:before="120" w:after="0" w:line="240" w:lineRule="auto"/>
        <w:ind w:right="720"/>
        <w:outlineLvl w:val="1"/>
        <w:rPr>
          <w:rFonts w:ascii="Times New Roman" w:hAnsi="Times New Roman" w:cs="Times New Roman"/>
          <w:sz w:val="24"/>
          <w:szCs w:val="24"/>
        </w:rPr>
      </w:pPr>
      <w:r w:rsidRPr="00B24213">
        <w:rPr>
          <w:rFonts w:ascii="Times New Roman" w:hAnsi="Times New Roman" w:cs="Times New Roman"/>
          <w:b/>
          <w:sz w:val="24"/>
          <w:szCs w:val="24"/>
        </w:rPr>
        <w:t>Program (Major and Degree):</w:t>
      </w:r>
      <w:r w:rsidRPr="007E57C4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D0313" w:rsidRDefault="005D0313" w:rsidP="005D0313">
      <w:pPr>
        <w:autoSpaceDE w:val="0"/>
        <w:autoSpaceDN w:val="0"/>
        <w:adjustRightInd w:val="0"/>
        <w:spacing w:before="120" w:after="120" w:line="360" w:lineRule="auto"/>
        <w:ind w:right="720"/>
        <w:outlineLvl w:val="1"/>
        <w:rPr>
          <w:rFonts w:ascii="Times New Roman" w:hAnsi="Times New Roman" w:cs="Times New Roman"/>
          <w:sz w:val="24"/>
          <w:szCs w:val="24"/>
        </w:rPr>
      </w:pPr>
      <w:r w:rsidRPr="00B24213">
        <w:rPr>
          <w:rFonts w:ascii="Times New Roman" w:hAnsi="Times New Roman" w:cs="Times New Roman"/>
          <w:b/>
          <w:sz w:val="24"/>
          <w:szCs w:val="24"/>
        </w:rPr>
        <w:t>Proposed Effective Date</w:t>
      </w:r>
      <w:proofErr w:type="gramStart"/>
      <w:r w:rsidRPr="00B24213">
        <w:rPr>
          <w:rFonts w:ascii="Times New Roman" w:hAnsi="Times New Roman" w:cs="Times New Roman"/>
          <w:b/>
          <w:sz w:val="24"/>
          <w:szCs w:val="24"/>
        </w:rPr>
        <w:t>:</w:t>
      </w:r>
      <w:r w:rsidRPr="007E57C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E57C4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5D0313" w:rsidRDefault="005D0313" w:rsidP="005D0313">
      <w:pPr>
        <w:autoSpaceDE w:val="0"/>
        <w:autoSpaceDN w:val="0"/>
        <w:adjustRightInd w:val="0"/>
        <w:spacing w:before="120" w:after="120" w:line="360" w:lineRule="auto"/>
        <w:ind w:righ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5D0313" w:rsidRPr="007E57C4" w:rsidRDefault="005D0313" w:rsidP="005D0313">
      <w:pPr>
        <w:autoSpaceDE w:val="0"/>
        <w:autoSpaceDN w:val="0"/>
        <w:adjustRightInd w:val="0"/>
        <w:spacing w:before="240" w:after="100" w:afterAutospacing="1" w:line="240" w:lineRule="auto"/>
        <w:ind w:left="270" w:right="720" w:hanging="27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945DA">
        <w:rPr>
          <w:rFonts w:ascii="Times New Roman" w:hAnsi="Times New Roman" w:cs="Times New Roman"/>
          <w:b/>
          <w:sz w:val="24"/>
          <w:szCs w:val="24"/>
        </w:rPr>
        <w:t>Anticipated Number of Applicants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945DA">
        <w:rPr>
          <w:rFonts w:ascii="Times New Roman" w:hAnsi="Times New Roman" w:cs="Times New Roman"/>
          <w:i/>
          <w:sz w:val="24"/>
          <w:szCs w:val="24"/>
        </w:rPr>
        <w:t>If</w:t>
      </w:r>
      <w:proofErr w:type="gramEnd"/>
      <w:r w:rsidRPr="001945DA">
        <w:rPr>
          <w:rFonts w:ascii="Times New Roman" w:hAnsi="Times New Roman" w:cs="Times New Roman"/>
          <w:i/>
          <w:sz w:val="24"/>
          <w:szCs w:val="24"/>
        </w:rPr>
        <w:t xml:space="preserve"> the capacity of the major is smaller than the anticipated number of applications, the major may be designated as high-demand.</w:t>
      </w:r>
      <w:r w:rsidRPr="007E5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13" w:rsidRPr="007E57C4" w:rsidRDefault="005D0313" w:rsidP="005D0313">
      <w:pPr>
        <w:numPr>
          <w:ilvl w:val="2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100" w:afterAutospacing="1" w:line="240" w:lineRule="auto"/>
        <w:ind w:left="540" w:right="720" w:hanging="27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</w:t>
      </w:r>
      <w:r w:rsidRPr="007E57C4">
        <w:rPr>
          <w:rFonts w:ascii="Times New Roman" w:hAnsi="Times New Roman" w:cs="Times New Roman"/>
          <w:sz w:val="24"/>
          <w:szCs w:val="24"/>
        </w:rPr>
        <w:t xml:space="preserve">he capacity of the </w:t>
      </w:r>
      <w:r>
        <w:rPr>
          <w:rFonts w:ascii="Times New Roman" w:hAnsi="Times New Roman" w:cs="Times New Roman"/>
          <w:sz w:val="24"/>
          <w:szCs w:val="24"/>
        </w:rPr>
        <w:t>major</w:t>
      </w:r>
      <w:r w:rsidRPr="007E57C4">
        <w:rPr>
          <w:rFonts w:ascii="Times New Roman" w:hAnsi="Times New Roman" w:cs="Times New Roman"/>
          <w:sz w:val="24"/>
          <w:szCs w:val="24"/>
        </w:rPr>
        <w:t xml:space="preserve"> for both this academic year and the following academic year. </w:t>
      </w:r>
    </w:p>
    <w:p w:rsidR="005D0313" w:rsidRPr="007E57C4" w:rsidRDefault="005D0313" w:rsidP="005D0313">
      <w:pPr>
        <w:numPr>
          <w:ilvl w:val="2"/>
          <w:numId w:val="1"/>
        </w:numPr>
        <w:tabs>
          <w:tab w:val="num" w:pos="540"/>
        </w:tabs>
        <w:autoSpaceDE w:val="0"/>
        <w:autoSpaceDN w:val="0"/>
        <w:adjustRightInd w:val="0"/>
        <w:spacing w:before="100" w:after="100" w:line="240" w:lineRule="auto"/>
        <w:ind w:left="540" w:right="720" w:hanging="27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</w:t>
      </w:r>
      <w:r w:rsidRPr="007E57C4">
        <w:rPr>
          <w:rFonts w:ascii="Times New Roman" w:hAnsi="Times New Roman" w:cs="Times New Roman"/>
          <w:sz w:val="24"/>
          <w:szCs w:val="24"/>
        </w:rPr>
        <w:t xml:space="preserve">he anticipated number of applications for both this academic year and the following academic year. </w:t>
      </w:r>
    </w:p>
    <w:p w:rsidR="005D0313" w:rsidRPr="007E57C4" w:rsidRDefault="005D0313" w:rsidP="005D0313">
      <w:pPr>
        <w:autoSpaceDE w:val="0"/>
        <w:autoSpaceDN w:val="0"/>
        <w:adjustRightInd w:val="0"/>
        <w:spacing w:before="240" w:after="100" w:afterAutospacing="1" w:line="240" w:lineRule="auto"/>
        <w:ind w:left="270" w:right="720" w:hanging="270"/>
        <w:outlineLvl w:val="1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b/>
          <w:sz w:val="24"/>
          <w:szCs w:val="24"/>
        </w:rPr>
        <w:t>2. High-Demand Majors</w:t>
      </w:r>
      <w:r w:rsidRPr="007E57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7E57C4">
        <w:rPr>
          <w:rFonts w:ascii="Times New Roman" w:hAnsi="Times New Roman" w:cs="Times New Roman"/>
          <w:sz w:val="24"/>
          <w:szCs w:val="24"/>
        </w:rPr>
        <w:t xml:space="preserve">What is the academic justification for restricting the major? </w:t>
      </w:r>
      <w:r>
        <w:rPr>
          <w:rFonts w:ascii="Times New Roman" w:hAnsi="Times New Roman" w:cs="Times New Roman"/>
          <w:sz w:val="24"/>
          <w:szCs w:val="24"/>
        </w:rPr>
        <w:br/>
        <w:t xml:space="preserve">b. </w:t>
      </w:r>
      <w:r w:rsidRPr="007E57C4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E57C4">
        <w:rPr>
          <w:rFonts w:ascii="Times New Roman" w:hAnsi="Times New Roman" w:cs="Times New Roman"/>
          <w:sz w:val="24"/>
          <w:szCs w:val="24"/>
        </w:rPr>
        <w:t xml:space="preserve">criteria </w:t>
      </w:r>
      <w:r>
        <w:rPr>
          <w:rFonts w:ascii="Times New Roman" w:hAnsi="Times New Roman" w:cs="Times New Roman"/>
          <w:sz w:val="24"/>
          <w:szCs w:val="24"/>
        </w:rPr>
        <w:t xml:space="preserve">which will be </w:t>
      </w:r>
      <w:r w:rsidRPr="007E57C4">
        <w:rPr>
          <w:rFonts w:ascii="Times New Roman" w:hAnsi="Times New Roman" w:cs="Times New Roman"/>
          <w:sz w:val="24"/>
          <w:szCs w:val="24"/>
        </w:rPr>
        <w:t xml:space="preserve">used to determine which of the applicants meeting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7E57C4">
        <w:rPr>
          <w:rFonts w:ascii="Times New Roman" w:hAnsi="Times New Roman" w:cs="Times New Roman"/>
          <w:sz w:val="24"/>
          <w:szCs w:val="24"/>
        </w:rPr>
        <w:t>entrance requirements will be admitted to the major.</w:t>
      </w:r>
    </w:p>
    <w:p w:rsidR="005D0313" w:rsidRDefault="005D0313" w:rsidP="005D0313">
      <w:pPr>
        <w:autoSpaceDE w:val="0"/>
        <w:autoSpaceDN w:val="0"/>
        <w:adjustRightInd w:val="0"/>
        <w:spacing w:before="240" w:after="100" w:afterAutospacing="1" w:line="240" w:lineRule="auto"/>
        <w:ind w:left="270" w:right="720" w:hanging="270"/>
        <w:outlineLvl w:val="1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b/>
          <w:sz w:val="24"/>
          <w:szCs w:val="24"/>
        </w:rPr>
        <w:t xml:space="preserve">3. Attach responses from other schools and colleges, if applicable. </w:t>
      </w:r>
    </w:p>
    <w:p w:rsidR="005D0313" w:rsidRDefault="005D0313" w:rsidP="005D0313">
      <w:pPr>
        <w:autoSpaceDE w:val="0"/>
        <w:autoSpaceDN w:val="0"/>
        <w:adjustRightInd w:val="0"/>
        <w:spacing w:before="240" w:after="100" w:afterAutospacing="1" w:line="240" w:lineRule="auto"/>
        <w:ind w:left="270" w:right="720" w:hanging="270"/>
        <w:outlineLvl w:val="1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b/>
          <w:sz w:val="24"/>
          <w:szCs w:val="24"/>
        </w:rPr>
        <w:t>4. Provide a contact person for information concerning the criteria and application deadlines.</w:t>
      </w:r>
    </w:p>
    <w:p w:rsidR="005D0313" w:rsidRDefault="005D0313" w:rsidP="005D0313">
      <w:pPr>
        <w:autoSpaceDE w:val="0"/>
        <w:autoSpaceDN w:val="0"/>
        <w:adjustRightInd w:val="0"/>
        <w:spacing w:before="240" w:after="100" w:afterAutospacing="1" w:line="240" w:lineRule="auto"/>
        <w:ind w:right="7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0313" w:rsidRDefault="005D0313" w:rsidP="005D0313">
      <w:pPr>
        <w:pStyle w:val="ListParagraph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Approvals:</w:t>
      </w:r>
    </w:p>
    <w:p w:rsidR="005D0313" w:rsidRDefault="005D0313" w:rsidP="005D0313">
      <w:pPr>
        <w:pStyle w:val="ListParagraph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sz w:val="24"/>
          <w:szCs w:val="24"/>
        </w:rPr>
      </w:pPr>
      <w:r w:rsidRPr="00C62F7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 w:rsidRPr="00C62F7B">
        <w:rPr>
          <w:rFonts w:ascii="Times New Roman" w:eastAsia="Times New Roman" w:hAnsi="Times New Roman" w:cs="Times New Roman"/>
          <w:sz w:val="24"/>
          <w:szCs w:val="24"/>
        </w:rPr>
        <w:t xml:space="preserve">Department Head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2F7B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</w:p>
    <w:p w:rsidR="005D0313" w:rsidRDefault="005D0313" w:rsidP="005D0313">
      <w:pPr>
        <w:pStyle w:val="ListParagraph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B54F56" w:rsidRDefault="005D0313" w:rsidP="005D0313">
      <w:pPr>
        <w:pStyle w:val="ListParagraph"/>
        <w:spacing w:before="100" w:beforeAutospacing="1" w:after="100" w:afterAutospacing="1" w:line="240" w:lineRule="auto"/>
        <w:ind w:left="0" w:right="720"/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62F7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_____________________________________________________________________Dean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2F7B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  <w:bookmarkStart w:id="0" w:name="_GoBack"/>
      <w:bookmarkEnd w:id="0"/>
    </w:p>
    <w:sectPr w:rsidR="00B54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E2F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13"/>
    <w:rsid w:val="00143E34"/>
    <w:rsid w:val="005D0313"/>
    <w:rsid w:val="00A9307B"/>
    <w:rsid w:val="00B54F56"/>
    <w:rsid w:val="00C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E1E5F-881B-419B-BC79-90EA7863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1228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Wilkerson</dc:creator>
  <cp:keywords/>
  <dc:description/>
  <cp:lastModifiedBy>Amber Wilkerson</cp:lastModifiedBy>
  <cp:revision>1</cp:revision>
  <dcterms:created xsi:type="dcterms:W3CDTF">2019-05-15T20:42:00Z</dcterms:created>
  <dcterms:modified xsi:type="dcterms:W3CDTF">2019-05-15T20:43:00Z</dcterms:modified>
</cp:coreProperties>
</file>