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32E5" w14:textId="12A6EEF8" w:rsidR="008852A8" w:rsidRDefault="008852A8" w:rsidP="00A3360D">
      <w:pPr>
        <w:jc w:val="center"/>
        <w:rPr>
          <w:b/>
          <w:bCs/>
          <w:sz w:val="28"/>
          <w:szCs w:val="28"/>
        </w:rPr>
      </w:pPr>
      <w:bookmarkStart w:id="0" w:name="_GoBack"/>
      <w:bookmarkEnd w:id="0"/>
      <w:r w:rsidRPr="00F259F6">
        <w:rPr>
          <w:b/>
          <w:bCs/>
          <w:sz w:val="28"/>
          <w:szCs w:val="28"/>
        </w:rPr>
        <w:t>Graduate Program Requirements</w:t>
      </w:r>
    </w:p>
    <w:p w14:paraId="0DE0B963" w14:textId="290E155B" w:rsidR="00E10D18" w:rsidRDefault="00081B5B" w:rsidP="00C54A68">
      <w:pPr>
        <w:rPr>
          <w:b/>
          <w:bCs/>
        </w:rPr>
      </w:pPr>
      <w:r>
        <w:rPr>
          <w:b/>
          <w:bCs/>
        </w:rPr>
        <w:t xml:space="preserve">Program Name: </w:t>
      </w:r>
      <w:r w:rsidR="00C54A68" w:rsidRPr="00C54A68">
        <w:rPr>
          <w:b/>
          <w:bCs/>
        </w:rPr>
        <w:t>Public Health MPH - Epidemiology</w:t>
      </w:r>
    </w:p>
    <w:p w14:paraId="04D5E946" w14:textId="5A73C0A0" w:rsidR="00E10D18" w:rsidRDefault="00E10D18" w:rsidP="00E10D18">
      <w:pPr>
        <w:spacing w:after="0"/>
        <w:rPr>
          <w:b/>
          <w:bCs/>
        </w:rPr>
      </w:pPr>
      <w:r>
        <w:rPr>
          <w:b/>
          <w:bCs/>
        </w:rPr>
        <w:t>Department:</w:t>
      </w:r>
      <w:r w:rsidR="00C54A68">
        <w:rPr>
          <w:b/>
          <w:bCs/>
        </w:rPr>
        <w:t xml:space="preserve"> College of Public Health, Deans Office</w:t>
      </w:r>
    </w:p>
    <w:p w14:paraId="34839C30" w14:textId="78EE7E4C" w:rsidR="00B75AF9" w:rsidRDefault="00E10D18" w:rsidP="00E10D18">
      <w:pPr>
        <w:spacing w:after="0"/>
        <w:rPr>
          <w:b/>
          <w:bCs/>
        </w:rPr>
      </w:pPr>
      <w:r>
        <w:rPr>
          <w:b/>
          <w:bCs/>
        </w:rPr>
        <w:t>School/College:</w:t>
      </w:r>
      <w:r w:rsidR="00C54A68">
        <w:rPr>
          <w:b/>
          <w:bCs/>
        </w:rPr>
        <w:t xml:space="preserve"> College of Public Health</w:t>
      </w:r>
    </w:p>
    <w:p w14:paraId="016BFDEF" w14:textId="19C44BC7" w:rsidR="00B75AF9" w:rsidRPr="00081B5B" w:rsidRDefault="006E2F58" w:rsidP="00E10D18">
      <w:pPr>
        <w:spacing w:after="0"/>
        <w:rPr>
          <w:b/>
          <w:bCs/>
        </w:rPr>
      </w:pPr>
      <w:r w:rsidRPr="00081B5B">
        <w:rPr>
          <w:b/>
          <w:bCs/>
        </w:rPr>
        <w:t>Graduate Coordinator</w:t>
      </w:r>
      <w:r w:rsidR="00B75AF9" w:rsidRPr="00081B5B">
        <w:rPr>
          <w:b/>
          <w:bCs/>
        </w:rPr>
        <w:t>:</w:t>
      </w:r>
    </w:p>
    <w:p w14:paraId="680EA33E" w14:textId="20BA0585" w:rsidR="00B75AF9" w:rsidRDefault="00B75AF9" w:rsidP="00B75AF9">
      <w:pPr>
        <w:spacing w:after="0"/>
        <w:ind w:left="720"/>
        <w:rPr>
          <w:b/>
          <w:bCs/>
        </w:rPr>
      </w:pPr>
      <w:r>
        <w:rPr>
          <w:b/>
          <w:bCs/>
        </w:rPr>
        <w:t>Name:</w:t>
      </w:r>
      <w:r w:rsidR="00C54A68">
        <w:rPr>
          <w:b/>
          <w:bCs/>
        </w:rPr>
        <w:t xml:space="preserve"> Mumbi Anderson</w:t>
      </w:r>
    </w:p>
    <w:p w14:paraId="1D5EEA7B" w14:textId="0B61B2BF" w:rsidR="00B75AF9" w:rsidRDefault="00B75AF9" w:rsidP="00B75AF9">
      <w:pPr>
        <w:spacing w:after="0"/>
        <w:ind w:left="720"/>
        <w:rPr>
          <w:b/>
          <w:bCs/>
        </w:rPr>
      </w:pPr>
      <w:r>
        <w:rPr>
          <w:b/>
          <w:bCs/>
        </w:rPr>
        <w:t>Email:</w:t>
      </w:r>
      <w:r w:rsidR="00C54A68">
        <w:rPr>
          <w:b/>
          <w:bCs/>
        </w:rPr>
        <w:t xml:space="preserve"> mumbi@uga.edu</w:t>
      </w:r>
    </w:p>
    <w:p w14:paraId="0E614E28" w14:textId="4ABE36EF" w:rsidR="00B75AF9" w:rsidRDefault="00B75AF9" w:rsidP="00B75AF9">
      <w:pPr>
        <w:spacing w:after="0"/>
        <w:ind w:left="720"/>
        <w:rPr>
          <w:b/>
          <w:bCs/>
        </w:rPr>
      </w:pPr>
      <w:r>
        <w:rPr>
          <w:b/>
          <w:bCs/>
        </w:rPr>
        <w:t>Phone:</w:t>
      </w:r>
      <w:r w:rsidR="00C54A68">
        <w:rPr>
          <w:b/>
          <w:bCs/>
        </w:rPr>
        <w:t xml:space="preserve"> 706-583-0059</w:t>
      </w:r>
    </w:p>
    <w:p w14:paraId="6BAC0BBA" w14:textId="77777777" w:rsidR="00E10D18" w:rsidRPr="00E10D18" w:rsidRDefault="00E10D18" w:rsidP="00E10D18">
      <w:pPr>
        <w:spacing w:after="0"/>
        <w:rPr>
          <w:b/>
          <w:bCs/>
        </w:rPr>
      </w:pPr>
    </w:p>
    <w:tbl>
      <w:tblPr>
        <w:tblStyle w:val="TableGrid"/>
        <w:tblW w:w="0" w:type="auto"/>
        <w:tblLook w:val="04A0" w:firstRow="1" w:lastRow="0" w:firstColumn="1" w:lastColumn="0" w:noHBand="0" w:noVBand="1"/>
      </w:tblPr>
      <w:tblGrid>
        <w:gridCol w:w="9350"/>
      </w:tblGrid>
      <w:tr w:rsidR="002921B1" w14:paraId="780EDF79" w14:textId="77777777" w:rsidTr="002921B1">
        <w:tc>
          <w:tcPr>
            <w:tcW w:w="9350" w:type="dxa"/>
          </w:tcPr>
          <w:p w14:paraId="1DFCCE31" w14:textId="68EAF0ED" w:rsidR="002921B1" w:rsidRDefault="002921B1">
            <w:pPr>
              <w:rPr>
                <w:rFonts w:ascii="Calibri" w:hAnsi="Calibri" w:cs="Calibri"/>
                <w:i/>
                <w:iCs/>
                <w:color w:val="000000"/>
                <w:shd w:val="clear" w:color="auto" w:fill="FFFFFF"/>
              </w:rPr>
            </w:pPr>
            <w:r w:rsidRPr="00F259F6">
              <w:rPr>
                <w:rFonts w:ascii="Calibri" w:hAnsi="Calibri" w:cs="Calibri"/>
                <w:b/>
                <w:bCs/>
                <w:color w:val="000000"/>
                <w:shd w:val="clear" w:color="auto" w:fill="FFFFFF"/>
              </w:rPr>
              <w:t>Program Description</w:t>
            </w:r>
            <w:r>
              <w:rPr>
                <w:rFonts w:ascii="Calibri" w:hAnsi="Calibri" w:cs="Calibri"/>
                <w:color w:val="000000"/>
                <w:shd w:val="clear" w:color="auto" w:fill="FFFFFF"/>
              </w:rPr>
              <w:t xml:space="preserve"> </w:t>
            </w:r>
            <w:r w:rsidR="00F259F6" w:rsidRPr="000642A7">
              <w:rPr>
                <w:rFonts w:ascii="Calibri" w:hAnsi="Calibri" w:cs="Calibri"/>
                <w:i/>
                <w:iCs/>
                <w:color w:val="FF0000"/>
                <w:shd w:val="clear" w:color="auto" w:fill="FFFFFF"/>
              </w:rPr>
              <w:t>(Required)</w:t>
            </w:r>
          </w:p>
          <w:p w14:paraId="60FCC9E1" w14:textId="77777777" w:rsidR="00F10FC6" w:rsidRDefault="00975AEE" w:rsidP="00D97F69">
            <w:pPr>
              <w:rPr>
                <w:rFonts w:ascii="Calibri" w:hAnsi="Calibri" w:cs="Calibri"/>
                <w:i/>
                <w:iCs/>
                <w:color w:val="000000"/>
                <w:shd w:val="clear" w:color="auto" w:fill="FFFFFF"/>
              </w:rPr>
            </w:pPr>
            <w:r>
              <w:rPr>
                <w:rFonts w:ascii="Calibri" w:hAnsi="Calibri" w:cs="Calibri"/>
                <w:i/>
                <w:iCs/>
                <w:color w:val="000000"/>
                <w:shd w:val="clear" w:color="auto" w:fill="FFFFFF"/>
              </w:rPr>
              <w:t>The MPH degree</w:t>
            </w:r>
            <w:r w:rsidR="00D97F69" w:rsidRPr="00D97F69">
              <w:rPr>
                <w:rFonts w:ascii="Calibri" w:hAnsi="Calibri" w:cs="Calibri"/>
                <w:i/>
                <w:iCs/>
                <w:color w:val="000000"/>
                <w:shd w:val="clear" w:color="auto" w:fill="FFFFFF"/>
              </w:rPr>
              <w:t xml:space="preserve"> is a professional degree </w:t>
            </w:r>
            <w:r>
              <w:rPr>
                <w:rFonts w:ascii="Calibri" w:hAnsi="Calibri" w:cs="Calibri"/>
                <w:i/>
                <w:iCs/>
                <w:color w:val="000000"/>
                <w:shd w:val="clear" w:color="auto" w:fill="FFFFFF"/>
              </w:rPr>
              <w:t>that provides</w:t>
            </w:r>
            <w:r w:rsidR="005D0E04">
              <w:rPr>
                <w:rFonts w:ascii="Calibri" w:hAnsi="Calibri" w:cs="Calibri"/>
                <w:i/>
                <w:iCs/>
                <w:color w:val="000000"/>
                <w:shd w:val="clear" w:color="auto" w:fill="FFFFFF"/>
              </w:rPr>
              <w:t xml:space="preserve"> training that is centered on research and evidence-based approaches to solving complex issues of today’s society. </w:t>
            </w:r>
            <w:r w:rsidR="00F10FC6" w:rsidRPr="00D97F69">
              <w:rPr>
                <w:rFonts w:ascii="Calibri" w:hAnsi="Calibri" w:cs="Calibri"/>
                <w:i/>
                <w:iCs/>
                <w:color w:val="000000"/>
                <w:shd w:val="clear" w:color="auto" w:fill="FFFFFF"/>
              </w:rPr>
              <w:t xml:space="preserve">The Master of Public Health (MPH) is the most widely recognized professional credential for leadership in public health. </w:t>
            </w:r>
          </w:p>
          <w:p w14:paraId="266C0FA8" w14:textId="77777777" w:rsidR="00F10FC6" w:rsidRDefault="00F10FC6" w:rsidP="00D97F69">
            <w:pPr>
              <w:rPr>
                <w:rFonts w:ascii="Calibri" w:hAnsi="Calibri" w:cs="Calibri"/>
                <w:i/>
                <w:iCs/>
                <w:color w:val="000000"/>
                <w:shd w:val="clear" w:color="auto" w:fill="FFFFFF"/>
              </w:rPr>
            </w:pPr>
          </w:p>
          <w:p w14:paraId="3326FBDB" w14:textId="1AA17860" w:rsidR="00D97F69" w:rsidRPr="00D97F69" w:rsidRDefault="00F10FC6"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 xml:space="preserve">The College of Public Health offers a </w:t>
            </w:r>
            <w:r>
              <w:rPr>
                <w:rFonts w:ascii="Calibri" w:hAnsi="Calibri" w:cs="Calibri"/>
                <w:i/>
                <w:iCs/>
                <w:color w:val="000000"/>
                <w:shd w:val="clear" w:color="auto" w:fill="FFFFFF"/>
              </w:rPr>
              <w:t>M</w:t>
            </w:r>
            <w:r w:rsidRPr="00D97F69">
              <w:rPr>
                <w:rFonts w:ascii="Calibri" w:hAnsi="Calibri" w:cs="Calibri"/>
                <w:i/>
                <w:iCs/>
                <w:color w:val="000000"/>
                <w:shd w:val="clear" w:color="auto" w:fill="FFFFFF"/>
              </w:rPr>
              <w:t xml:space="preserve">aster’s in </w:t>
            </w:r>
            <w:r>
              <w:rPr>
                <w:rFonts w:ascii="Calibri" w:hAnsi="Calibri" w:cs="Calibri"/>
                <w:i/>
                <w:iCs/>
                <w:color w:val="000000"/>
                <w:shd w:val="clear" w:color="auto" w:fill="FFFFFF"/>
              </w:rPr>
              <w:t>P</w:t>
            </w:r>
            <w:r w:rsidRPr="00D97F69">
              <w:rPr>
                <w:rFonts w:ascii="Calibri" w:hAnsi="Calibri" w:cs="Calibri"/>
                <w:i/>
                <w:iCs/>
                <w:color w:val="000000"/>
                <w:shd w:val="clear" w:color="auto" w:fill="FFFFFF"/>
              </w:rPr>
              <w:t xml:space="preserve">ublic </w:t>
            </w:r>
            <w:r>
              <w:rPr>
                <w:rFonts w:ascii="Calibri" w:hAnsi="Calibri" w:cs="Calibri"/>
                <w:i/>
                <w:iCs/>
                <w:color w:val="000000"/>
                <w:shd w:val="clear" w:color="auto" w:fill="FFFFFF"/>
              </w:rPr>
              <w:t>H</w:t>
            </w:r>
            <w:r w:rsidRPr="00D97F69">
              <w:rPr>
                <w:rFonts w:ascii="Calibri" w:hAnsi="Calibri" w:cs="Calibri"/>
                <w:i/>
                <w:iCs/>
                <w:color w:val="000000"/>
                <w:shd w:val="clear" w:color="auto" w:fill="FFFFFF"/>
              </w:rPr>
              <w:t xml:space="preserve">ealth (MPH) with </w:t>
            </w:r>
            <w:r>
              <w:rPr>
                <w:rFonts w:ascii="Calibri" w:hAnsi="Calibri" w:cs="Calibri"/>
                <w:i/>
                <w:iCs/>
                <w:color w:val="000000"/>
                <w:shd w:val="clear" w:color="auto" w:fill="FFFFFF"/>
              </w:rPr>
              <w:t>seven</w:t>
            </w:r>
            <w:r w:rsidRPr="00D97F69">
              <w:rPr>
                <w:rFonts w:ascii="Calibri" w:hAnsi="Calibri" w:cs="Calibri"/>
                <w:i/>
                <w:iCs/>
                <w:color w:val="000000"/>
                <w:shd w:val="clear" w:color="auto" w:fill="FFFFFF"/>
              </w:rPr>
              <w:t xml:space="preserve"> </w:t>
            </w:r>
            <w:r>
              <w:rPr>
                <w:rFonts w:ascii="Calibri" w:hAnsi="Calibri" w:cs="Calibri"/>
                <w:i/>
                <w:iCs/>
                <w:color w:val="000000"/>
                <w:shd w:val="clear" w:color="auto" w:fill="FFFFFF"/>
              </w:rPr>
              <w:t>concentration</w:t>
            </w:r>
            <w:r w:rsidRPr="00D97F69">
              <w:rPr>
                <w:rFonts w:ascii="Calibri" w:hAnsi="Calibri" w:cs="Calibri"/>
                <w:i/>
                <w:iCs/>
                <w:color w:val="000000"/>
                <w:shd w:val="clear" w:color="auto" w:fill="FFFFFF"/>
              </w:rPr>
              <w:t xml:space="preserve"> areas.</w:t>
            </w:r>
          </w:p>
          <w:p w14:paraId="761C6273" w14:textId="276190E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The</w:t>
            </w:r>
            <w:r w:rsidR="005D0E04">
              <w:rPr>
                <w:rFonts w:ascii="Calibri" w:hAnsi="Calibri" w:cs="Calibri"/>
                <w:i/>
                <w:iCs/>
                <w:color w:val="000000"/>
                <w:shd w:val="clear" w:color="auto" w:fill="FFFFFF"/>
              </w:rPr>
              <w:t xml:space="preserve"> CEPH-accredited</w:t>
            </w:r>
            <w:r w:rsidRPr="00D97F69">
              <w:rPr>
                <w:rFonts w:ascii="Calibri" w:hAnsi="Calibri" w:cs="Calibri"/>
                <w:i/>
                <w:iCs/>
                <w:color w:val="000000"/>
                <w:shd w:val="clear" w:color="auto" w:fill="FFFFFF"/>
              </w:rPr>
              <w:t xml:space="preserve"> program at The University of Georgia was developed to train individuals who can provide service and leadership in public health in the state of Georgia, the nation, and the world. Th</w:t>
            </w:r>
            <w:r w:rsidR="00975AEE">
              <w:rPr>
                <w:rFonts w:ascii="Calibri" w:hAnsi="Calibri" w:cs="Calibri"/>
                <w:i/>
                <w:iCs/>
                <w:color w:val="000000"/>
                <w:shd w:val="clear" w:color="auto" w:fill="FFFFFF"/>
              </w:rPr>
              <w:t>is</w:t>
            </w:r>
            <w:r w:rsidRPr="00D97F69">
              <w:rPr>
                <w:rFonts w:ascii="Calibri" w:hAnsi="Calibri" w:cs="Calibri"/>
                <w:i/>
                <w:iCs/>
                <w:color w:val="000000"/>
                <w:shd w:val="clear" w:color="auto" w:fill="FFFFFF"/>
              </w:rPr>
              <w:t xml:space="preserve"> 2</w:t>
            </w:r>
            <w:r w:rsidR="00F10FC6">
              <w:rPr>
                <w:rFonts w:ascii="Calibri" w:hAnsi="Calibri" w:cs="Calibri"/>
                <w:i/>
                <w:iCs/>
                <w:color w:val="000000"/>
                <w:shd w:val="clear" w:color="auto" w:fill="FFFFFF"/>
              </w:rPr>
              <w:t xml:space="preserve"> </w:t>
            </w:r>
            <w:r w:rsidRPr="00D97F69">
              <w:rPr>
                <w:rFonts w:ascii="Calibri" w:hAnsi="Calibri" w:cs="Calibri"/>
                <w:i/>
                <w:iCs/>
                <w:color w:val="000000"/>
                <w:shd w:val="clear" w:color="auto" w:fill="FFFFFF"/>
              </w:rPr>
              <w:t>year</w:t>
            </w:r>
            <w:r w:rsidR="005D0E04">
              <w:rPr>
                <w:rFonts w:ascii="Calibri" w:hAnsi="Calibri" w:cs="Calibri"/>
                <w:i/>
                <w:iCs/>
                <w:color w:val="000000"/>
                <w:shd w:val="clear" w:color="auto" w:fill="FFFFFF"/>
              </w:rPr>
              <w:t xml:space="preserve"> non-thesis</w:t>
            </w:r>
            <w:r w:rsidRPr="00D97F69">
              <w:rPr>
                <w:rFonts w:ascii="Calibri" w:hAnsi="Calibri" w:cs="Calibri"/>
                <w:i/>
                <w:iCs/>
                <w:color w:val="000000"/>
                <w:shd w:val="clear" w:color="auto" w:fill="FFFFFF"/>
              </w:rPr>
              <w:t xml:space="preserve"> program is designed for </w:t>
            </w:r>
            <w:r w:rsidR="00975AEE">
              <w:rPr>
                <w:rFonts w:ascii="Calibri" w:hAnsi="Calibri" w:cs="Calibri"/>
                <w:i/>
                <w:iCs/>
                <w:color w:val="000000"/>
                <w:shd w:val="clear" w:color="auto" w:fill="FFFFFF"/>
              </w:rPr>
              <w:t>students</w:t>
            </w:r>
            <w:r w:rsidRPr="00D97F69">
              <w:rPr>
                <w:rFonts w:ascii="Calibri" w:hAnsi="Calibri" w:cs="Calibri"/>
                <w:i/>
                <w:iCs/>
                <w:color w:val="000000"/>
                <w:shd w:val="clear" w:color="auto" w:fill="FFFFFF"/>
              </w:rPr>
              <w:t xml:space="preserve"> who wish to expand their skills, knowledge</w:t>
            </w:r>
            <w:r w:rsidR="00975AEE">
              <w:rPr>
                <w:rFonts w:ascii="Calibri" w:hAnsi="Calibri" w:cs="Calibri"/>
                <w:i/>
                <w:iCs/>
                <w:color w:val="000000"/>
                <w:shd w:val="clear" w:color="auto" w:fill="FFFFFF"/>
              </w:rPr>
              <w:t>,</w:t>
            </w:r>
            <w:r w:rsidRPr="00D97F69">
              <w:rPr>
                <w:rFonts w:ascii="Calibri" w:hAnsi="Calibri" w:cs="Calibri"/>
                <w:i/>
                <w:iCs/>
                <w:color w:val="000000"/>
                <w:shd w:val="clear" w:color="auto" w:fill="FFFFFF"/>
              </w:rPr>
              <w:t xml:space="preserve"> and expertise, and who wish to build </w:t>
            </w:r>
            <w:r w:rsidR="00975AEE">
              <w:rPr>
                <w:rFonts w:ascii="Calibri" w:hAnsi="Calibri" w:cs="Calibri"/>
                <w:i/>
                <w:iCs/>
                <w:color w:val="000000"/>
                <w:shd w:val="clear" w:color="auto" w:fill="FFFFFF"/>
              </w:rPr>
              <w:t>leadership</w:t>
            </w:r>
            <w:r w:rsidR="005D0E04">
              <w:rPr>
                <w:rFonts w:ascii="Calibri" w:hAnsi="Calibri" w:cs="Calibri"/>
                <w:i/>
                <w:iCs/>
                <w:color w:val="000000"/>
                <w:shd w:val="clear" w:color="auto" w:fill="FFFFFF"/>
              </w:rPr>
              <w:t xml:space="preserve"> skills for the field</w:t>
            </w:r>
            <w:r w:rsidRPr="00D97F69">
              <w:rPr>
                <w:rFonts w:ascii="Calibri" w:hAnsi="Calibri" w:cs="Calibri"/>
                <w:i/>
                <w:iCs/>
                <w:color w:val="000000"/>
                <w:shd w:val="clear" w:color="auto" w:fill="FFFFFF"/>
              </w:rPr>
              <w:t>.</w:t>
            </w:r>
            <w:r w:rsidR="005D0E04">
              <w:rPr>
                <w:rFonts w:ascii="Calibri" w:hAnsi="Calibri" w:cs="Calibri"/>
                <w:i/>
                <w:iCs/>
                <w:color w:val="000000"/>
                <w:shd w:val="clear" w:color="auto" w:fill="FFFFFF"/>
              </w:rPr>
              <w:t xml:space="preserve"> The MPH program includes instructional and applied training for future</w:t>
            </w:r>
            <w:r w:rsidR="005D0E04" w:rsidRPr="00D97F69">
              <w:rPr>
                <w:rFonts w:ascii="Calibri" w:hAnsi="Calibri" w:cs="Calibri"/>
                <w:i/>
                <w:iCs/>
                <w:color w:val="000000"/>
                <w:shd w:val="clear" w:color="auto" w:fill="FFFFFF"/>
              </w:rPr>
              <w:t xml:space="preserve"> practitioners public health. </w:t>
            </w:r>
          </w:p>
          <w:p w14:paraId="73E0046F" w14:textId="77777777" w:rsidR="005D0E04" w:rsidRDefault="005D0E04" w:rsidP="00D97F69">
            <w:pPr>
              <w:rPr>
                <w:rFonts w:ascii="Calibri" w:hAnsi="Calibri" w:cs="Calibri"/>
                <w:i/>
                <w:iCs/>
                <w:color w:val="000000"/>
                <w:shd w:val="clear" w:color="auto" w:fill="FFFFFF"/>
              </w:rPr>
            </w:pPr>
          </w:p>
          <w:p w14:paraId="40CC4D58" w14:textId="74170298"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Students can choose one of the following concentrations:</w:t>
            </w:r>
          </w:p>
          <w:p w14:paraId="78C003A1"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Biostatistics</w:t>
            </w:r>
          </w:p>
          <w:p w14:paraId="79582F72"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Disaster Management</w:t>
            </w:r>
          </w:p>
          <w:p w14:paraId="47212146"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Epidemiology</w:t>
            </w:r>
          </w:p>
          <w:p w14:paraId="5D0653D1"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Environmental Health</w:t>
            </w:r>
          </w:p>
          <w:p w14:paraId="56CA6D83"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Gerontology</w:t>
            </w:r>
          </w:p>
          <w:p w14:paraId="2ED82CB5" w14:textId="77777777" w:rsidR="00D97F69" w:rsidRPr="00D97F69" w:rsidRDefault="00D97F69" w:rsidP="00D97F69">
            <w:pPr>
              <w:rPr>
                <w:rFonts w:ascii="Calibri" w:hAnsi="Calibri" w:cs="Calibri"/>
                <w:i/>
                <w:iCs/>
                <w:color w:val="000000"/>
                <w:shd w:val="clear" w:color="auto" w:fill="FFFFFF"/>
              </w:rPr>
            </w:pPr>
            <w:r w:rsidRPr="00D97F69">
              <w:rPr>
                <w:rFonts w:ascii="Calibri" w:hAnsi="Calibri" w:cs="Calibri"/>
                <w:i/>
                <w:iCs/>
                <w:color w:val="000000"/>
                <w:shd w:val="clear" w:color="auto" w:fill="FFFFFF"/>
              </w:rPr>
              <w:t>Health Policy and Management</w:t>
            </w:r>
          </w:p>
          <w:p w14:paraId="19564F65" w14:textId="3637E7BB" w:rsidR="002921B1" w:rsidRDefault="00D97F69" w:rsidP="00D97F69">
            <w:pPr>
              <w:rPr>
                <w:rFonts w:ascii="Calibri" w:hAnsi="Calibri" w:cs="Calibri"/>
                <w:color w:val="000000"/>
                <w:shd w:val="clear" w:color="auto" w:fill="FFFFFF"/>
              </w:rPr>
            </w:pPr>
            <w:r w:rsidRPr="00D97F69">
              <w:rPr>
                <w:rFonts w:ascii="Calibri" w:hAnsi="Calibri" w:cs="Calibri"/>
                <w:i/>
                <w:iCs/>
                <w:color w:val="000000"/>
                <w:shd w:val="clear" w:color="auto" w:fill="FFFFFF"/>
              </w:rPr>
              <w:t>Health Promotion and Behavior</w:t>
            </w:r>
          </w:p>
          <w:p w14:paraId="03C4F7A4" w14:textId="77777777" w:rsidR="002921B1" w:rsidRDefault="002921B1">
            <w:pPr>
              <w:rPr>
                <w:rFonts w:ascii="Calibri" w:hAnsi="Calibri" w:cs="Calibri"/>
                <w:color w:val="000000"/>
                <w:shd w:val="clear" w:color="auto" w:fill="FFFFFF"/>
              </w:rPr>
            </w:pPr>
          </w:p>
          <w:p w14:paraId="2666AD23" w14:textId="77777777" w:rsidR="002921B1" w:rsidRDefault="002921B1">
            <w:pPr>
              <w:rPr>
                <w:rFonts w:ascii="Calibri" w:hAnsi="Calibri" w:cs="Calibri"/>
                <w:color w:val="000000"/>
                <w:shd w:val="clear" w:color="auto" w:fill="FFFFFF"/>
              </w:rPr>
            </w:pPr>
          </w:p>
          <w:p w14:paraId="134FD0ED" w14:textId="26FB56C7" w:rsidR="002921B1" w:rsidRPr="002921B1" w:rsidRDefault="002921B1">
            <w:pPr>
              <w:rPr>
                <w:b/>
                <w:bCs/>
              </w:rPr>
            </w:pPr>
          </w:p>
        </w:tc>
      </w:tr>
      <w:tr w:rsidR="002921B1" w14:paraId="3231B97D" w14:textId="77777777" w:rsidTr="002921B1">
        <w:tc>
          <w:tcPr>
            <w:tcW w:w="9350" w:type="dxa"/>
          </w:tcPr>
          <w:p w14:paraId="24544C06" w14:textId="5F5CBD92"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Total Program Hours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3DC59466" w14:textId="77777777" w:rsidR="002921B1" w:rsidRDefault="005D0E04">
            <w:r>
              <w:t>The minimum number of hours required for this degree is 44.</w:t>
            </w:r>
          </w:p>
          <w:p w14:paraId="6DA01AD1" w14:textId="7030B5A9" w:rsidR="005D0E04" w:rsidRDefault="005D0E04"/>
        </w:tc>
      </w:tr>
      <w:tr w:rsidR="002921B1" w14:paraId="4B470B2E" w14:textId="77777777" w:rsidTr="002921B1">
        <w:tc>
          <w:tcPr>
            <w:tcW w:w="9350" w:type="dxa"/>
          </w:tcPr>
          <w:p w14:paraId="2513E8E8" w14:textId="1A38C4B1"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Contact Information</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72A9F137" w14:textId="77777777" w:rsidR="002921B1" w:rsidRDefault="002921B1">
            <w:pPr>
              <w:rPr>
                <w:rFonts w:ascii="Calibri" w:hAnsi="Calibri" w:cs="Calibri"/>
                <w:color w:val="000000"/>
                <w:shd w:val="clear" w:color="auto" w:fill="FFFFFF"/>
              </w:rPr>
            </w:pPr>
          </w:p>
          <w:p w14:paraId="6DDB39B6" w14:textId="481736D8" w:rsidR="005D0E04" w:rsidRDefault="005D0E04">
            <w:pPr>
              <w:rPr>
                <w:rFonts w:ascii="Calibri" w:hAnsi="Calibri" w:cs="Calibri"/>
                <w:color w:val="000000"/>
                <w:shd w:val="clear" w:color="auto" w:fill="FFFFFF"/>
              </w:rPr>
            </w:pPr>
            <w:r>
              <w:rPr>
                <w:rFonts w:ascii="Calibri" w:hAnsi="Calibri" w:cs="Calibri"/>
                <w:color w:val="000000"/>
                <w:shd w:val="clear" w:color="auto" w:fill="FFFFFF"/>
              </w:rPr>
              <w:t>Mumbi Anderson, MPH, EdD</w:t>
            </w:r>
          </w:p>
          <w:p w14:paraId="2AB0A33F" w14:textId="12753D52" w:rsidR="002921B1" w:rsidRDefault="005D0E04">
            <w:pPr>
              <w:rPr>
                <w:rFonts w:ascii="Calibri" w:hAnsi="Calibri" w:cs="Calibri"/>
                <w:color w:val="000000"/>
                <w:shd w:val="clear" w:color="auto" w:fill="FFFFFF"/>
              </w:rPr>
            </w:pPr>
            <w:r>
              <w:rPr>
                <w:rFonts w:ascii="Calibri" w:hAnsi="Calibri" w:cs="Calibri"/>
                <w:color w:val="000000"/>
                <w:shd w:val="clear" w:color="auto" w:fill="FFFFFF"/>
              </w:rPr>
              <w:t>MPH Graduate Coordinator</w:t>
            </w:r>
          </w:p>
          <w:p w14:paraId="3664A0AC" w14:textId="01A77620" w:rsidR="005D0E04" w:rsidRDefault="00CF59CD">
            <w:pPr>
              <w:rPr>
                <w:rFonts w:ascii="Calibri" w:hAnsi="Calibri" w:cs="Calibri"/>
                <w:color w:val="000000"/>
                <w:shd w:val="clear" w:color="auto" w:fill="FFFFFF"/>
              </w:rPr>
            </w:pPr>
            <w:hyperlink r:id="rId4" w:history="1">
              <w:r w:rsidR="005D0E04" w:rsidRPr="00E75BAE">
                <w:rPr>
                  <w:rStyle w:val="Hyperlink"/>
                  <w:rFonts w:ascii="Calibri" w:hAnsi="Calibri" w:cs="Calibri"/>
                  <w:shd w:val="clear" w:color="auto" w:fill="FFFFFF"/>
                </w:rPr>
                <w:t>mumbi@uga.edu</w:t>
              </w:r>
            </w:hyperlink>
          </w:p>
          <w:p w14:paraId="511AC058" w14:textId="77777777" w:rsidR="005D0E04" w:rsidRDefault="005D0E04">
            <w:pPr>
              <w:rPr>
                <w:rFonts w:ascii="Calibri" w:hAnsi="Calibri" w:cs="Calibri"/>
                <w:color w:val="000000"/>
                <w:shd w:val="clear" w:color="auto" w:fill="FFFFFF"/>
              </w:rPr>
            </w:pPr>
          </w:p>
          <w:p w14:paraId="0AFE257B" w14:textId="5ACA0B31" w:rsidR="005D0E04" w:rsidRDefault="005D0E04">
            <w:pPr>
              <w:rPr>
                <w:rFonts w:ascii="Calibri" w:hAnsi="Calibri" w:cs="Calibri"/>
                <w:color w:val="000000"/>
                <w:shd w:val="clear" w:color="auto" w:fill="FFFFFF"/>
              </w:rPr>
            </w:pPr>
            <w:r>
              <w:rPr>
                <w:rFonts w:ascii="Calibri" w:hAnsi="Calibri" w:cs="Calibri"/>
                <w:color w:val="000000"/>
                <w:shd w:val="clear" w:color="auto" w:fill="FFFFFF"/>
              </w:rPr>
              <w:t>Lindsey Welton, M.Ed.</w:t>
            </w:r>
          </w:p>
          <w:p w14:paraId="189CB417" w14:textId="5C7FBF59" w:rsidR="005D0E04" w:rsidRDefault="005D0E04">
            <w:pPr>
              <w:rPr>
                <w:rFonts w:ascii="Calibri" w:hAnsi="Calibri" w:cs="Calibri"/>
                <w:color w:val="000000"/>
                <w:shd w:val="clear" w:color="auto" w:fill="FFFFFF"/>
              </w:rPr>
            </w:pPr>
            <w:r>
              <w:rPr>
                <w:rFonts w:ascii="Calibri" w:hAnsi="Calibri" w:cs="Calibri"/>
                <w:color w:val="000000"/>
                <w:shd w:val="clear" w:color="auto" w:fill="FFFFFF"/>
              </w:rPr>
              <w:t>MPH Graduate Coordinator Assistant</w:t>
            </w:r>
          </w:p>
          <w:p w14:paraId="48257232" w14:textId="0780829C" w:rsidR="002921B1" w:rsidRDefault="005D0E04">
            <w:pPr>
              <w:rPr>
                <w:rFonts w:ascii="Calibri" w:hAnsi="Calibri" w:cs="Calibri"/>
                <w:color w:val="000000"/>
                <w:shd w:val="clear" w:color="auto" w:fill="FFFFFF"/>
              </w:rPr>
            </w:pPr>
            <w:r>
              <w:rPr>
                <w:rFonts w:ascii="Calibri" w:hAnsi="Calibri" w:cs="Calibri"/>
                <w:color w:val="000000"/>
                <w:shd w:val="clear" w:color="auto" w:fill="FFFFFF"/>
              </w:rPr>
              <w:t>lindseyt@uga.edu</w:t>
            </w:r>
          </w:p>
          <w:p w14:paraId="38A5CA1A" w14:textId="1F9491DE" w:rsidR="002921B1" w:rsidRDefault="002921B1"/>
        </w:tc>
      </w:tr>
      <w:tr w:rsidR="002921B1" w14:paraId="23938E72" w14:textId="77777777" w:rsidTr="002921B1">
        <w:tc>
          <w:tcPr>
            <w:tcW w:w="9350" w:type="dxa"/>
          </w:tcPr>
          <w:p w14:paraId="4E36FBDD" w14:textId="7DC0DB99"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lastRenderedPageBreak/>
              <w:t>Entrance Requirements</w:t>
            </w:r>
          </w:p>
          <w:p w14:paraId="45EC2308" w14:textId="2E23625A" w:rsidR="00CC0D74" w:rsidRPr="00CC0D74" w:rsidRDefault="00CC0D74" w:rsidP="00CC0D74">
            <w:pPr>
              <w:rPr>
                <w:rFonts w:ascii="Calibri" w:hAnsi="Calibri" w:cs="Calibri"/>
                <w:b/>
                <w:bCs/>
                <w:color w:val="000000"/>
                <w:shd w:val="clear" w:color="auto" w:fill="FFFFFF"/>
              </w:rPr>
            </w:pPr>
            <w:r w:rsidRPr="00CC0D74">
              <w:rPr>
                <w:rFonts w:ascii="Calibri" w:hAnsi="Calibri" w:cs="Calibri"/>
                <w:b/>
                <w:bCs/>
                <w:color w:val="000000"/>
                <w:shd w:val="clear" w:color="auto" w:fill="FFFFFF"/>
              </w:rPr>
              <w:t>Step 1:  Apply to SOPHAS</w:t>
            </w:r>
          </w:p>
          <w:p w14:paraId="0F08B8F5" w14:textId="006B65B4" w:rsid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 xml:space="preserve">MPH degree program applicants must apply via the Schools of Public Health Application Service (SOPHAS).  For detailed information, please visit the </w:t>
            </w:r>
            <w:hyperlink r:id="rId5" w:history="1">
              <w:r w:rsidRPr="00CC0D74">
                <w:rPr>
                  <w:rStyle w:val="Hyperlink"/>
                  <w:rFonts w:ascii="Calibri" w:hAnsi="Calibri" w:cs="Calibri"/>
                  <w:shd w:val="clear" w:color="auto" w:fill="FFFFFF"/>
                </w:rPr>
                <w:t>SOPHAS</w:t>
              </w:r>
            </w:hyperlink>
            <w:r w:rsidRPr="00CC0D74">
              <w:rPr>
                <w:rFonts w:ascii="Calibri" w:hAnsi="Calibri" w:cs="Calibri"/>
                <w:color w:val="000000"/>
                <w:shd w:val="clear" w:color="auto" w:fill="FFFFFF"/>
              </w:rPr>
              <w:t xml:space="preserve"> website.</w:t>
            </w:r>
          </w:p>
          <w:p w14:paraId="5464C66F" w14:textId="77777777" w:rsidR="00CC0D74" w:rsidRPr="00CC0D74" w:rsidRDefault="00CC0D74" w:rsidP="00CC0D74">
            <w:pPr>
              <w:rPr>
                <w:rFonts w:ascii="Calibri" w:hAnsi="Calibri" w:cs="Calibri"/>
                <w:color w:val="000000"/>
                <w:shd w:val="clear" w:color="auto" w:fill="FFFFFF"/>
              </w:rPr>
            </w:pPr>
          </w:p>
          <w:p w14:paraId="5CAC5AAE" w14:textId="39CD4578"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Official academic transcripts</w:t>
            </w:r>
            <w:r>
              <w:rPr>
                <w:rFonts w:ascii="Calibri" w:hAnsi="Calibri" w:cs="Calibri"/>
                <w:color w:val="000000"/>
                <w:shd w:val="clear" w:color="auto" w:fill="FFFFFF"/>
              </w:rPr>
              <w:t xml:space="preserve"> s</w:t>
            </w:r>
            <w:r w:rsidRPr="00CC0D74">
              <w:rPr>
                <w:rFonts w:ascii="Calibri" w:hAnsi="Calibri" w:cs="Calibri"/>
                <w:color w:val="000000"/>
                <w:shd w:val="clear" w:color="auto" w:fill="FFFFFF"/>
              </w:rPr>
              <w:t>hould be sent directly to SOPHAS from the registrars or records offices at the institutions you attended.</w:t>
            </w:r>
          </w:p>
          <w:p w14:paraId="7338D46A" w14:textId="77777777" w:rsidR="00CC0D74" w:rsidRDefault="00CC0D74" w:rsidP="00CC0D74">
            <w:pPr>
              <w:rPr>
                <w:rFonts w:ascii="Calibri" w:hAnsi="Calibri" w:cs="Calibri"/>
                <w:color w:val="000000"/>
                <w:shd w:val="clear" w:color="auto" w:fill="FFFFFF"/>
              </w:rPr>
            </w:pPr>
          </w:p>
          <w:p w14:paraId="5B1FB095" w14:textId="50723C2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A resume/CV and statement of purpose</w:t>
            </w:r>
            <w:r>
              <w:rPr>
                <w:rFonts w:ascii="Calibri" w:hAnsi="Calibri" w:cs="Calibri"/>
                <w:color w:val="000000"/>
                <w:shd w:val="clear" w:color="auto" w:fill="FFFFFF"/>
              </w:rPr>
              <w:t xml:space="preserve"> must also be included in your SOPHAS application</w:t>
            </w:r>
            <w:r w:rsidRPr="00CC0D74">
              <w:rPr>
                <w:rFonts w:ascii="Calibri" w:hAnsi="Calibri" w:cs="Calibri"/>
                <w:color w:val="000000"/>
                <w:shd w:val="clear" w:color="auto" w:fill="FFFFFF"/>
              </w:rPr>
              <w:t>. The statement of purpose is your opportunity to communicate to us how this program fits with your career and educational goals. You should also highlight your relevant experience and preparation for this program.</w:t>
            </w:r>
          </w:p>
          <w:p w14:paraId="7B40E465" w14:textId="77777777" w:rsidR="00CC0D74" w:rsidRDefault="00CC0D74" w:rsidP="00CC0D74">
            <w:pPr>
              <w:rPr>
                <w:rFonts w:ascii="Calibri" w:hAnsi="Calibri" w:cs="Calibri"/>
                <w:color w:val="000000"/>
                <w:shd w:val="clear" w:color="auto" w:fill="FFFFFF"/>
              </w:rPr>
            </w:pPr>
          </w:p>
          <w:p w14:paraId="69C62921" w14:textId="77CE145A"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Three letters of recommendation</w:t>
            </w:r>
            <w:r>
              <w:rPr>
                <w:rFonts w:ascii="Calibri" w:hAnsi="Calibri" w:cs="Calibri"/>
                <w:color w:val="000000"/>
                <w:shd w:val="clear" w:color="auto" w:fill="FFFFFF"/>
              </w:rPr>
              <w:t xml:space="preserve"> must also accompany your SOPHAS application</w:t>
            </w:r>
            <w:r w:rsidRPr="00CC0D74">
              <w:rPr>
                <w:rFonts w:ascii="Calibri" w:hAnsi="Calibri" w:cs="Calibri"/>
                <w:color w:val="000000"/>
                <w:shd w:val="clear" w:color="auto" w:fill="FFFFFF"/>
              </w:rPr>
              <w:t xml:space="preserve">. List the names and contact information of </w:t>
            </w:r>
            <w:r w:rsidR="00B42B16">
              <w:rPr>
                <w:rFonts w:ascii="Calibri" w:hAnsi="Calibri" w:cs="Calibri"/>
                <w:color w:val="000000"/>
                <w:shd w:val="clear" w:color="auto" w:fill="FFFFFF"/>
              </w:rPr>
              <w:t>your</w:t>
            </w:r>
            <w:r w:rsidRPr="00CC0D74">
              <w:rPr>
                <w:rFonts w:ascii="Calibri" w:hAnsi="Calibri" w:cs="Calibri"/>
                <w:color w:val="000000"/>
                <w:shd w:val="clear" w:color="auto" w:fill="FFFFFF"/>
              </w:rPr>
              <w:t xml:space="preserve"> recommenders in your SOPHAS application. Be sure to follow up with all your references/recommenders regularly to ensure that the recommendation process has been completed.</w:t>
            </w:r>
          </w:p>
          <w:p w14:paraId="7224D17E" w14:textId="7777777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Official TOEFL or IELTS scores sent by testing agency to the University of Georgia.</w:t>
            </w:r>
          </w:p>
          <w:p w14:paraId="0985CE4E" w14:textId="7777777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*International Applicants only – additional supplemental information is needed.</w:t>
            </w:r>
          </w:p>
          <w:p w14:paraId="6D483FCE" w14:textId="7777777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World Education Services (WES) Course Evaluations. Only WES evaluations of international coursework are accepted for inclusion in your SOPHAS application. Any WES-evaluated coursework cleared through SOPHAS will be reviewed once both application steps are fully completed. For specific details, please refer to www.wes.org/sophas.</w:t>
            </w:r>
          </w:p>
          <w:p w14:paraId="07C4A7E4" w14:textId="77777777" w:rsid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Certificate of Finances (COF) Form and Visa Information. Please visit the UGA Graduate School website for more information.</w:t>
            </w:r>
          </w:p>
          <w:p w14:paraId="799FF161" w14:textId="77777777" w:rsidR="00CC0D74" w:rsidRPr="00CC0D74" w:rsidRDefault="00CC0D74" w:rsidP="00CC0D74">
            <w:pPr>
              <w:rPr>
                <w:rFonts w:ascii="Calibri" w:hAnsi="Calibri" w:cs="Calibri"/>
                <w:color w:val="000000"/>
                <w:shd w:val="clear" w:color="auto" w:fill="FFFFFF"/>
              </w:rPr>
            </w:pPr>
          </w:p>
          <w:p w14:paraId="540FACA0" w14:textId="1E80D960" w:rsidR="00CC0D74" w:rsidRPr="00CC0D74" w:rsidRDefault="00CC0D74" w:rsidP="00CC0D74">
            <w:pPr>
              <w:rPr>
                <w:rFonts w:ascii="Calibri" w:hAnsi="Calibri" w:cs="Calibri"/>
                <w:b/>
                <w:bCs/>
                <w:color w:val="000000"/>
                <w:shd w:val="clear" w:color="auto" w:fill="FFFFFF"/>
              </w:rPr>
            </w:pPr>
            <w:r w:rsidRPr="00CC0D74">
              <w:rPr>
                <w:rFonts w:ascii="Calibri" w:hAnsi="Calibri" w:cs="Calibri"/>
                <w:b/>
                <w:bCs/>
                <w:color w:val="000000"/>
                <w:shd w:val="clear" w:color="auto" w:fill="FFFFFF"/>
              </w:rPr>
              <w:t>Step 2: UGA Graduate School Supplemental Application Fee</w:t>
            </w:r>
          </w:p>
          <w:p w14:paraId="785E52CF" w14:textId="0AFE22B4" w:rsidR="00CC0D74" w:rsidRPr="00CC0D74" w:rsidRDefault="00CC0D74" w:rsidP="00CC0D74">
            <w:pPr>
              <w:rPr>
                <w:rFonts w:ascii="Calibri" w:hAnsi="Calibri" w:cs="Calibri"/>
                <w:color w:val="000000"/>
                <w:shd w:val="clear" w:color="auto" w:fill="FFFFFF"/>
              </w:rPr>
            </w:pPr>
            <w:r>
              <w:rPr>
                <w:rFonts w:ascii="Calibri" w:hAnsi="Calibri" w:cs="Calibri"/>
                <w:color w:val="000000"/>
                <w:shd w:val="clear" w:color="auto" w:fill="FFFFFF"/>
              </w:rPr>
              <w:t xml:space="preserve">Applicants are </w:t>
            </w:r>
            <w:r w:rsidRPr="00CC0D74">
              <w:rPr>
                <w:rFonts w:ascii="Calibri" w:hAnsi="Calibri" w:cs="Calibri"/>
                <w:b/>
                <w:bCs/>
                <w:color w:val="000000"/>
                <w:shd w:val="clear" w:color="auto" w:fill="FFFFFF"/>
              </w:rPr>
              <w:t xml:space="preserve">not </w:t>
            </w:r>
            <w:r w:rsidRPr="00CC0D74">
              <w:rPr>
                <w:rFonts w:ascii="Calibri" w:hAnsi="Calibri" w:cs="Calibri"/>
                <w:color w:val="000000"/>
                <w:shd w:val="clear" w:color="auto" w:fill="FFFFFF"/>
              </w:rPr>
              <w:t>required to submit a supplemental UGA Graduate School application. However, a supplemental application fee is still required.</w:t>
            </w:r>
          </w:p>
          <w:p w14:paraId="559BC37D" w14:textId="77777777" w:rsidR="00CC0D74" w:rsidRPr="00CC0D74" w:rsidRDefault="00CC0D74" w:rsidP="00CC0D74">
            <w:pPr>
              <w:rPr>
                <w:rFonts w:ascii="Calibri" w:hAnsi="Calibri" w:cs="Calibri"/>
                <w:color w:val="000000"/>
                <w:shd w:val="clear" w:color="auto" w:fill="FFFFFF"/>
              </w:rPr>
            </w:pPr>
          </w:p>
          <w:p w14:paraId="75BFF05E" w14:textId="17ADD3B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The GRE is no longer a requirement for MPH admissions consideration.</w:t>
            </w:r>
            <w:r>
              <w:rPr>
                <w:rFonts w:ascii="Calibri" w:hAnsi="Calibri" w:cs="Calibri"/>
                <w:color w:val="000000"/>
                <w:shd w:val="clear" w:color="auto" w:fill="FFFFFF"/>
              </w:rPr>
              <w:t xml:space="preserve"> It is recommended that students have a minimum 3.0 GPA.</w:t>
            </w:r>
            <w:r w:rsidR="00BB4C53">
              <w:rPr>
                <w:rFonts w:ascii="Calibri" w:hAnsi="Calibri" w:cs="Calibri"/>
                <w:color w:val="000000"/>
                <w:shd w:val="clear" w:color="auto" w:fill="FFFFFF"/>
              </w:rPr>
              <w:t xml:space="preserve"> Epidemiology applicants should also consider their undergraduate proficiency in algebra, calculus, and statistics coursework. Some exposure to these types of courses is expected to reflect on the applicant’s transcript.</w:t>
            </w:r>
          </w:p>
          <w:p w14:paraId="5F754F1E" w14:textId="77777777" w:rsidR="00CC0D74" w:rsidRPr="00CC0D74" w:rsidRDefault="00CC0D74" w:rsidP="00CC0D74">
            <w:pPr>
              <w:rPr>
                <w:rFonts w:ascii="Calibri" w:hAnsi="Calibri" w:cs="Calibri"/>
                <w:color w:val="000000"/>
                <w:shd w:val="clear" w:color="auto" w:fill="FFFFFF"/>
              </w:rPr>
            </w:pPr>
          </w:p>
          <w:p w14:paraId="32690D3D" w14:textId="2AFD8491" w:rsidR="00CC0D74" w:rsidRPr="00CC0D74" w:rsidRDefault="00CC0D74" w:rsidP="00CC0D74">
            <w:pPr>
              <w:rPr>
                <w:rFonts w:ascii="Calibri" w:hAnsi="Calibri" w:cs="Calibri"/>
                <w:b/>
                <w:bCs/>
                <w:color w:val="000000"/>
                <w:shd w:val="clear" w:color="auto" w:fill="FFFFFF"/>
              </w:rPr>
            </w:pPr>
            <w:r w:rsidRPr="00CC0D74">
              <w:rPr>
                <w:rFonts w:ascii="Calibri" w:hAnsi="Calibri" w:cs="Calibri"/>
                <w:b/>
                <w:bCs/>
                <w:color w:val="000000"/>
                <w:shd w:val="clear" w:color="auto" w:fill="FFFFFF"/>
              </w:rPr>
              <w:t>Fall Admissions Cycle:</w:t>
            </w:r>
          </w:p>
          <w:p w14:paraId="032DA0C0" w14:textId="77777777" w:rsidR="00CC0D74" w:rsidRPr="00CC0D74"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January 5: Deadline to have a complete application submitted to be considered for available assistantships and other financial aid opportunities.</w:t>
            </w:r>
          </w:p>
          <w:p w14:paraId="2096CA47" w14:textId="087C9316" w:rsidR="002921B1" w:rsidRDefault="00CC0D74" w:rsidP="00CC0D74">
            <w:pPr>
              <w:rPr>
                <w:rFonts w:ascii="Calibri" w:hAnsi="Calibri" w:cs="Calibri"/>
                <w:color w:val="000000"/>
                <w:shd w:val="clear" w:color="auto" w:fill="FFFFFF"/>
              </w:rPr>
            </w:pPr>
            <w:r w:rsidRPr="00CC0D74">
              <w:rPr>
                <w:rFonts w:ascii="Calibri" w:hAnsi="Calibri" w:cs="Calibri"/>
                <w:color w:val="000000"/>
                <w:shd w:val="clear" w:color="auto" w:fill="FFFFFF"/>
              </w:rPr>
              <w:t>May 1: Final application deadline to be considered for Fall semester admission.</w:t>
            </w:r>
          </w:p>
          <w:p w14:paraId="54591055" w14:textId="77777777" w:rsidR="002921B1" w:rsidRDefault="002921B1">
            <w:pPr>
              <w:rPr>
                <w:rFonts w:ascii="Calibri" w:hAnsi="Calibri" w:cs="Calibri"/>
                <w:color w:val="000000"/>
                <w:shd w:val="clear" w:color="auto" w:fill="FFFFFF"/>
              </w:rPr>
            </w:pPr>
          </w:p>
          <w:p w14:paraId="2A69F309" w14:textId="6A6EA0D8" w:rsidR="002921B1" w:rsidRPr="00CC0D74" w:rsidRDefault="00CC0D74">
            <w:pPr>
              <w:rPr>
                <w:rFonts w:ascii="Calibri" w:hAnsi="Calibri" w:cs="Calibri"/>
                <w:b/>
                <w:bCs/>
                <w:color w:val="000000"/>
                <w:shd w:val="clear" w:color="auto" w:fill="FFFFFF"/>
              </w:rPr>
            </w:pPr>
            <w:r w:rsidRPr="00CC0D74">
              <w:rPr>
                <w:rFonts w:ascii="Calibri" w:hAnsi="Calibri" w:cs="Calibri"/>
                <w:b/>
                <w:bCs/>
                <w:color w:val="000000"/>
                <w:shd w:val="clear" w:color="auto" w:fill="FFFFFF"/>
              </w:rPr>
              <w:t>Spring/Summer Admissions Cycle:</w:t>
            </w:r>
          </w:p>
          <w:p w14:paraId="53A29D61" w14:textId="6A7FF7CF" w:rsidR="00CC0D74" w:rsidRDefault="00CC0D74">
            <w:pPr>
              <w:rPr>
                <w:rFonts w:ascii="Calibri" w:hAnsi="Calibri" w:cs="Calibri"/>
                <w:color w:val="000000"/>
                <w:shd w:val="clear" w:color="auto" w:fill="FFFFFF"/>
              </w:rPr>
            </w:pPr>
            <w:r>
              <w:rPr>
                <w:rFonts w:ascii="Calibri" w:hAnsi="Calibri" w:cs="Calibri"/>
                <w:color w:val="000000"/>
                <w:shd w:val="clear" w:color="auto" w:fill="FFFFFF"/>
              </w:rPr>
              <w:t>These cycles are only open to existing UGA students who are beginning the MPH portion of their dual-degree program of study.</w:t>
            </w:r>
          </w:p>
          <w:p w14:paraId="30C58818" w14:textId="77777777" w:rsidR="002921B1" w:rsidRDefault="002921B1"/>
          <w:p w14:paraId="75C19D12" w14:textId="77777777" w:rsidR="00BB4C53" w:rsidRDefault="00BB4C53"/>
          <w:p w14:paraId="4DAEF457" w14:textId="77777777" w:rsidR="00BB4C53" w:rsidRDefault="00BB4C53"/>
          <w:p w14:paraId="7DC1E8B7" w14:textId="77777777" w:rsidR="00BB4C53" w:rsidRDefault="00BB4C53"/>
          <w:p w14:paraId="7F84C557" w14:textId="50A33009" w:rsidR="00BB4C53" w:rsidRDefault="00BB4C53"/>
        </w:tc>
      </w:tr>
      <w:tr w:rsidR="002921B1" w14:paraId="36186C2F" w14:textId="77777777" w:rsidTr="002921B1">
        <w:tc>
          <w:tcPr>
            <w:tcW w:w="9350" w:type="dxa"/>
          </w:tcPr>
          <w:p w14:paraId="5A0F7C1F" w14:textId="66A089A8"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lastRenderedPageBreak/>
              <w:t>Required Courses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tbl>
            <w:tblPr>
              <w:tblW w:w="9062" w:type="dxa"/>
              <w:tblLook w:val="04A0" w:firstRow="1" w:lastRow="0" w:firstColumn="1" w:lastColumn="0" w:noHBand="0" w:noVBand="1"/>
            </w:tblPr>
            <w:tblGrid>
              <w:gridCol w:w="1330"/>
              <w:gridCol w:w="1707"/>
              <w:gridCol w:w="4649"/>
              <w:gridCol w:w="1376"/>
            </w:tblGrid>
            <w:tr w:rsidR="00BB4C53" w:rsidRPr="00BB4C53" w14:paraId="5B0834BD" w14:textId="77777777" w:rsidTr="00BB4C53">
              <w:trPr>
                <w:trHeight w:val="546"/>
              </w:trPr>
              <w:tc>
                <w:tcPr>
                  <w:tcW w:w="1330" w:type="dxa"/>
                  <w:tcBorders>
                    <w:top w:val="nil"/>
                    <w:left w:val="single" w:sz="4" w:space="0" w:color="auto"/>
                    <w:bottom w:val="double" w:sz="6" w:space="0" w:color="auto"/>
                    <w:right w:val="single" w:sz="4" w:space="0" w:color="auto"/>
                  </w:tcBorders>
                  <w:shd w:val="clear" w:color="000000" w:fill="C0C0C0"/>
                  <w:noWrap/>
                  <w:vAlign w:val="bottom"/>
                  <w:hideMark/>
                </w:tcPr>
                <w:p w14:paraId="287D8E86" w14:textId="5CAFCE88" w:rsidR="00BB4C53" w:rsidRPr="00BB4C53" w:rsidRDefault="00BB4C53" w:rsidP="00BB4C53">
                  <w:pPr>
                    <w:spacing w:after="0" w:line="240" w:lineRule="auto"/>
                    <w:rPr>
                      <w:rFonts w:ascii="Arial" w:eastAsia="Times New Roman" w:hAnsi="Arial" w:cs="Arial"/>
                      <w:b/>
                      <w:bCs/>
                      <w:kern w:val="0"/>
                      <w:sz w:val="20"/>
                      <w:szCs w:val="20"/>
                      <w14:ligatures w14:val="none"/>
                    </w:rPr>
                  </w:pPr>
                  <w:r w:rsidRPr="00BB4C53">
                    <w:rPr>
                      <w:rFonts w:ascii="Arial" w:eastAsia="Times New Roman" w:hAnsi="Arial" w:cs="Arial"/>
                      <w:b/>
                      <w:bCs/>
                      <w:kern w:val="0"/>
                      <w:sz w:val="20"/>
                      <w:szCs w:val="20"/>
                      <w14:ligatures w14:val="none"/>
                    </w:rPr>
                    <w:t> </w:t>
                  </w:r>
                  <w:r>
                    <w:rPr>
                      <w:rFonts w:ascii="Arial" w:eastAsia="Times New Roman" w:hAnsi="Arial" w:cs="Arial"/>
                      <w:b/>
                      <w:bCs/>
                      <w:kern w:val="0"/>
                      <w:sz w:val="20"/>
                      <w:szCs w:val="20"/>
                      <w14:ligatures w14:val="none"/>
                    </w:rPr>
                    <w:t>Domain</w:t>
                  </w:r>
                </w:p>
              </w:tc>
              <w:tc>
                <w:tcPr>
                  <w:tcW w:w="1707" w:type="dxa"/>
                  <w:tcBorders>
                    <w:top w:val="nil"/>
                    <w:left w:val="nil"/>
                    <w:bottom w:val="double" w:sz="6" w:space="0" w:color="auto"/>
                    <w:right w:val="single" w:sz="4" w:space="0" w:color="auto"/>
                  </w:tcBorders>
                  <w:shd w:val="clear" w:color="000000" w:fill="C0C0C0"/>
                  <w:noWrap/>
                  <w:vAlign w:val="bottom"/>
                  <w:hideMark/>
                </w:tcPr>
                <w:p w14:paraId="73D170CF" w14:textId="5F6D0E77" w:rsidR="00BB4C53" w:rsidRPr="00BB4C53" w:rsidRDefault="00BB4C53" w:rsidP="00BB4C53">
                  <w:pPr>
                    <w:spacing w:after="0" w:line="240" w:lineRule="auto"/>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Course Prefix &amp; Number</w:t>
                  </w:r>
                </w:p>
              </w:tc>
              <w:tc>
                <w:tcPr>
                  <w:tcW w:w="4649" w:type="dxa"/>
                  <w:tcBorders>
                    <w:top w:val="nil"/>
                    <w:left w:val="nil"/>
                    <w:bottom w:val="double" w:sz="6" w:space="0" w:color="auto"/>
                    <w:right w:val="single" w:sz="4" w:space="0" w:color="auto"/>
                  </w:tcBorders>
                  <w:shd w:val="clear" w:color="000000" w:fill="C0C0C0"/>
                  <w:noWrap/>
                  <w:vAlign w:val="bottom"/>
                  <w:hideMark/>
                </w:tcPr>
                <w:p w14:paraId="44E1B600" w14:textId="28E9EBA6" w:rsidR="00BB4C53" w:rsidRPr="00BB4C53" w:rsidRDefault="00BB4C53" w:rsidP="00BB4C53">
                  <w:pPr>
                    <w:spacing w:after="0" w:line="240" w:lineRule="auto"/>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Course Title</w:t>
                  </w:r>
                </w:p>
              </w:tc>
              <w:tc>
                <w:tcPr>
                  <w:tcW w:w="1376" w:type="dxa"/>
                  <w:tcBorders>
                    <w:top w:val="nil"/>
                    <w:left w:val="nil"/>
                    <w:bottom w:val="double" w:sz="6" w:space="0" w:color="auto"/>
                    <w:right w:val="single" w:sz="4" w:space="0" w:color="auto"/>
                  </w:tcBorders>
                  <w:shd w:val="clear" w:color="000000" w:fill="C0C0C0"/>
                  <w:noWrap/>
                  <w:vAlign w:val="bottom"/>
                  <w:hideMark/>
                </w:tcPr>
                <w:p w14:paraId="22100122" w14:textId="65B6D41F" w:rsidR="00BB4C53" w:rsidRPr="00BB4C53" w:rsidRDefault="00BB4C53" w:rsidP="00BB4C53">
                  <w:pPr>
                    <w:spacing w:after="0" w:line="240" w:lineRule="auto"/>
                    <w:jc w:val="center"/>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Credits</w:t>
                  </w:r>
                </w:p>
              </w:tc>
            </w:tr>
            <w:tr w:rsidR="00BB4C53" w:rsidRPr="00BB4C53" w14:paraId="2D83DF44"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4DC2A1F"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MPH Core</w:t>
                  </w:r>
                </w:p>
              </w:tc>
              <w:tc>
                <w:tcPr>
                  <w:tcW w:w="1707" w:type="dxa"/>
                  <w:tcBorders>
                    <w:top w:val="nil"/>
                    <w:left w:val="nil"/>
                    <w:bottom w:val="single" w:sz="4" w:space="0" w:color="auto"/>
                    <w:right w:val="single" w:sz="4" w:space="0" w:color="auto"/>
                  </w:tcBorders>
                  <w:shd w:val="clear" w:color="auto" w:fill="auto"/>
                  <w:noWrap/>
                  <w:vAlign w:val="center"/>
                  <w:hideMark/>
                </w:tcPr>
                <w:p w14:paraId="6D48E3F1"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BIOS 7010 or BIOS 7010E</w:t>
                  </w:r>
                </w:p>
              </w:tc>
              <w:tc>
                <w:tcPr>
                  <w:tcW w:w="4649" w:type="dxa"/>
                  <w:tcBorders>
                    <w:top w:val="nil"/>
                    <w:left w:val="nil"/>
                    <w:bottom w:val="single" w:sz="4" w:space="0" w:color="auto"/>
                    <w:right w:val="single" w:sz="4" w:space="0" w:color="auto"/>
                  </w:tcBorders>
                  <w:shd w:val="clear" w:color="auto" w:fill="auto"/>
                  <w:noWrap/>
                  <w:hideMark/>
                </w:tcPr>
                <w:p w14:paraId="205D77FC" w14:textId="3B53AD0B" w:rsidR="00BB4C53" w:rsidRPr="00BB4C53" w:rsidRDefault="00BB4C53" w:rsidP="00BB4C53">
                  <w:pPr>
                    <w:spacing w:after="0" w:line="240" w:lineRule="auto"/>
                    <w:rPr>
                      <w:rFonts w:ascii="Calibri" w:eastAsia="Times New Roman" w:hAnsi="Calibri" w:cs="Calibri"/>
                      <w:color w:val="000000"/>
                      <w:kern w:val="0"/>
                      <w14:ligatures w14:val="none"/>
                    </w:rPr>
                  </w:pPr>
                  <w:r w:rsidRPr="008F7E7E">
                    <w:t>Fundamentals of Biostatistics</w:t>
                  </w:r>
                </w:p>
              </w:tc>
              <w:tc>
                <w:tcPr>
                  <w:tcW w:w="1376" w:type="dxa"/>
                  <w:tcBorders>
                    <w:top w:val="nil"/>
                    <w:left w:val="nil"/>
                    <w:bottom w:val="single" w:sz="4" w:space="0" w:color="auto"/>
                    <w:right w:val="single" w:sz="4" w:space="0" w:color="auto"/>
                  </w:tcBorders>
                  <w:shd w:val="clear" w:color="auto" w:fill="auto"/>
                  <w:noWrap/>
                  <w:vAlign w:val="center"/>
                  <w:hideMark/>
                </w:tcPr>
                <w:p w14:paraId="3CD0B386"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0F964DED"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37190766"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MPH Core</w:t>
                  </w:r>
                </w:p>
              </w:tc>
              <w:tc>
                <w:tcPr>
                  <w:tcW w:w="1707" w:type="dxa"/>
                  <w:tcBorders>
                    <w:top w:val="nil"/>
                    <w:left w:val="nil"/>
                    <w:bottom w:val="single" w:sz="4" w:space="0" w:color="auto"/>
                    <w:right w:val="single" w:sz="4" w:space="0" w:color="auto"/>
                  </w:tcBorders>
                  <w:shd w:val="clear" w:color="auto" w:fill="auto"/>
                  <w:noWrap/>
                  <w:vAlign w:val="center"/>
                  <w:hideMark/>
                </w:tcPr>
                <w:p w14:paraId="563DA9C6"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7010 or EPID 7010E</w:t>
                  </w:r>
                </w:p>
              </w:tc>
              <w:tc>
                <w:tcPr>
                  <w:tcW w:w="4649" w:type="dxa"/>
                  <w:tcBorders>
                    <w:top w:val="nil"/>
                    <w:left w:val="nil"/>
                    <w:bottom w:val="single" w:sz="4" w:space="0" w:color="auto"/>
                    <w:right w:val="single" w:sz="4" w:space="0" w:color="auto"/>
                  </w:tcBorders>
                  <w:shd w:val="clear" w:color="auto" w:fill="auto"/>
                  <w:noWrap/>
                  <w:hideMark/>
                </w:tcPr>
                <w:p w14:paraId="16A6E2FB" w14:textId="025E1672" w:rsidR="00BB4C53" w:rsidRPr="00BB4C53" w:rsidRDefault="00BB4C53" w:rsidP="00BB4C53">
                  <w:pPr>
                    <w:spacing w:after="0" w:line="240" w:lineRule="auto"/>
                    <w:rPr>
                      <w:rFonts w:ascii="Calibri" w:eastAsia="Times New Roman" w:hAnsi="Calibri" w:cs="Calibri"/>
                      <w:color w:val="000000"/>
                      <w:kern w:val="0"/>
                      <w14:ligatures w14:val="none"/>
                    </w:rPr>
                  </w:pPr>
                  <w:r w:rsidRPr="008F7E7E">
                    <w:t>Fundamentals of Epidemiology</w:t>
                  </w:r>
                </w:p>
              </w:tc>
              <w:tc>
                <w:tcPr>
                  <w:tcW w:w="1376" w:type="dxa"/>
                  <w:tcBorders>
                    <w:top w:val="nil"/>
                    <w:left w:val="nil"/>
                    <w:bottom w:val="single" w:sz="4" w:space="0" w:color="auto"/>
                    <w:right w:val="single" w:sz="4" w:space="0" w:color="auto"/>
                  </w:tcBorders>
                  <w:shd w:val="clear" w:color="auto" w:fill="auto"/>
                  <w:noWrap/>
                  <w:vAlign w:val="center"/>
                  <w:hideMark/>
                </w:tcPr>
                <w:p w14:paraId="1B5E66B1"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2935FA91"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438245D"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MPH Core</w:t>
                  </w:r>
                </w:p>
              </w:tc>
              <w:tc>
                <w:tcPr>
                  <w:tcW w:w="1707" w:type="dxa"/>
                  <w:tcBorders>
                    <w:top w:val="nil"/>
                    <w:left w:val="nil"/>
                    <w:bottom w:val="single" w:sz="4" w:space="0" w:color="auto"/>
                    <w:right w:val="single" w:sz="4" w:space="0" w:color="auto"/>
                  </w:tcBorders>
                  <w:shd w:val="clear" w:color="auto" w:fill="auto"/>
                  <w:noWrap/>
                  <w:vAlign w:val="center"/>
                  <w:hideMark/>
                </w:tcPr>
                <w:p w14:paraId="48D7BE27"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EHSC 7010 or EHSC 7010E</w:t>
                  </w:r>
                </w:p>
              </w:tc>
              <w:tc>
                <w:tcPr>
                  <w:tcW w:w="4649" w:type="dxa"/>
                  <w:tcBorders>
                    <w:top w:val="nil"/>
                    <w:left w:val="nil"/>
                    <w:bottom w:val="single" w:sz="4" w:space="0" w:color="auto"/>
                    <w:right w:val="single" w:sz="4" w:space="0" w:color="auto"/>
                  </w:tcBorders>
                  <w:shd w:val="clear" w:color="auto" w:fill="auto"/>
                  <w:noWrap/>
                  <w:hideMark/>
                </w:tcPr>
                <w:p w14:paraId="17A6CB1E" w14:textId="1F54AD68" w:rsidR="00BB4C53" w:rsidRPr="00BB4C53" w:rsidRDefault="00BB4C53" w:rsidP="00BB4C53">
                  <w:pPr>
                    <w:spacing w:after="0" w:line="240" w:lineRule="auto"/>
                    <w:rPr>
                      <w:rFonts w:ascii="Calibri" w:eastAsia="Times New Roman" w:hAnsi="Calibri" w:cs="Calibri"/>
                      <w:color w:val="000000"/>
                      <w:kern w:val="0"/>
                      <w14:ligatures w14:val="none"/>
                    </w:rPr>
                  </w:pPr>
                  <w:r w:rsidRPr="008F7E7E">
                    <w:t>Fundamentals of Environ. Health Sciences</w:t>
                  </w:r>
                </w:p>
              </w:tc>
              <w:tc>
                <w:tcPr>
                  <w:tcW w:w="1376" w:type="dxa"/>
                  <w:tcBorders>
                    <w:top w:val="nil"/>
                    <w:left w:val="nil"/>
                    <w:bottom w:val="single" w:sz="4" w:space="0" w:color="auto"/>
                    <w:right w:val="single" w:sz="4" w:space="0" w:color="auto"/>
                  </w:tcBorders>
                  <w:shd w:val="clear" w:color="auto" w:fill="auto"/>
                  <w:noWrap/>
                  <w:vAlign w:val="center"/>
                  <w:hideMark/>
                </w:tcPr>
                <w:p w14:paraId="74CAF56B"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550322F6"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6DA4759"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MPH Core</w:t>
                  </w:r>
                </w:p>
              </w:tc>
              <w:tc>
                <w:tcPr>
                  <w:tcW w:w="1707" w:type="dxa"/>
                  <w:tcBorders>
                    <w:top w:val="nil"/>
                    <w:left w:val="nil"/>
                    <w:bottom w:val="single" w:sz="4" w:space="0" w:color="auto"/>
                    <w:right w:val="single" w:sz="4" w:space="0" w:color="auto"/>
                  </w:tcBorders>
                  <w:shd w:val="clear" w:color="auto" w:fill="auto"/>
                  <w:noWrap/>
                  <w:vAlign w:val="center"/>
                  <w:hideMark/>
                </w:tcPr>
                <w:p w14:paraId="4EEFDD6D"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HPRB 7010 or HPRB 7010E</w:t>
                  </w:r>
                </w:p>
              </w:tc>
              <w:tc>
                <w:tcPr>
                  <w:tcW w:w="4649" w:type="dxa"/>
                  <w:tcBorders>
                    <w:top w:val="nil"/>
                    <w:left w:val="nil"/>
                    <w:bottom w:val="single" w:sz="4" w:space="0" w:color="auto"/>
                    <w:right w:val="single" w:sz="4" w:space="0" w:color="auto"/>
                  </w:tcBorders>
                  <w:shd w:val="clear" w:color="auto" w:fill="auto"/>
                  <w:noWrap/>
                  <w:hideMark/>
                </w:tcPr>
                <w:p w14:paraId="630E6BFF" w14:textId="59CF33F9" w:rsidR="00BB4C53" w:rsidRPr="00BB4C53" w:rsidRDefault="00BB4C53" w:rsidP="00BB4C53">
                  <w:pPr>
                    <w:spacing w:after="0" w:line="240" w:lineRule="auto"/>
                    <w:rPr>
                      <w:rFonts w:ascii="Calibri" w:eastAsia="Times New Roman" w:hAnsi="Calibri" w:cs="Calibri"/>
                      <w:color w:val="000000"/>
                      <w:kern w:val="0"/>
                      <w14:ligatures w14:val="none"/>
                    </w:rPr>
                  </w:pPr>
                  <w:r w:rsidRPr="008F7E7E">
                    <w:t>Fundamentals of Health Promotion &amp; Behavior</w:t>
                  </w:r>
                </w:p>
              </w:tc>
              <w:tc>
                <w:tcPr>
                  <w:tcW w:w="1376" w:type="dxa"/>
                  <w:tcBorders>
                    <w:top w:val="nil"/>
                    <w:left w:val="nil"/>
                    <w:bottom w:val="single" w:sz="4" w:space="0" w:color="auto"/>
                    <w:right w:val="single" w:sz="4" w:space="0" w:color="auto"/>
                  </w:tcBorders>
                  <w:shd w:val="clear" w:color="auto" w:fill="auto"/>
                  <w:noWrap/>
                  <w:vAlign w:val="center"/>
                  <w:hideMark/>
                </w:tcPr>
                <w:p w14:paraId="3B5207D4"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5B66E73F" w14:textId="77777777" w:rsidTr="00BB4C53">
              <w:trPr>
                <w:trHeight w:val="308"/>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4611420"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MPH Core</w:t>
                  </w:r>
                </w:p>
              </w:tc>
              <w:tc>
                <w:tcPr>
                  <w:tcW w:w="1707" w:type="dxa"/>
                  <w:tcBorders>
                    <w:top w:val="nil"/>
                    <w:left w:val="nil"/>
                    <w:bottom w:val="single" w:sz="4" w:space="0" w:color="auto"/>
                    <w:right w:val="single" w:sz="4" w:space="0" w:color="auto"/>
                  </w:tcBorders>
                  <w:shd w:val="clear" w:color="auto" w:fill="auto"/>
                  <w:noWrap/>
                  <w:vAlign w:val="center"/>
                  <w:hideMark/>
                </w:tcPr>
                <w:p w14:paraId="4B4E0AE2"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HPAM 7010 or HPAM 7010E</w:t>
                  </w:r>
                </w:p>
              </w:tc>
              <w:tc>
                <w:tcPr>
                  <w:tcW w:w="4649" w:type="dxa"/>
                  <w:tcBorders>
                    <w:top w:val="nil"/>
                    <w:left w:val="nil"/>
                    <w:bottom w:val="single" w:sz="4" w:space="0" w:color="auto"/>
                    <w:right w:val="single" w:sz="4" w:space="0" w:color="auto"/>
                  </w:tcBorders>
                  <w:shd w:val="clear" w:color="auto" w:fill="auto"/>
                  <w:noWrap/>
                  <w:hideMark/>
                </w:tcPr>
                <w:p w14:paraId="0C04524D" w14:textId="77E38247" w:rsidR="00BB4C53" w:rsidRPr="00BB4C53" w:rsidRDefault="00BB4C53" w:rsidP="00BB4C53">
                  <w:pPr>
                    <w:spacing w:after="0" w:line="240" w:lineRule="auto"/>
                    <w:rPr>
                      <w:rFonts w:ascii="Calibri" w:eastAsia="Times New Roman" w:hAnsi="Calibri" w:cs="Calibri"/>
                      <w:color w:val="000000"/>
                      <w:kern w:val="0"/>
                      <w14:ligatures w14:val="none"/>
                    </w:rPr>
                  </w:pPr>
                  <w:r w:rsidRPr="008F7E7E">
                    <w:t>Fundamentals of Health Policy &amp; Management</w:t>
                  </w:r>
                </w:p>
              </w:tc>
              <w:tc>
                <w:tcPr>
                  <w:tcW w:w="1376" w:type="dxa"/>
                  <w:tcBorders>
                    <w:top w:val="nil"/>
                    <w:left w:val="nil"/>
                    <w:bottom w:val="single" w:sz="4" w:space="0" w:color="auto"/>
                    <w:right w:val="single" w:sz="4" w:space="0" w:color="auto"/>
                  </w:tcBorders>
                  <w:shd w:val="clear" w:color="auto" w:fill="auto"/>
                  <w:noWrap/>
                  <w:vAlign w:val="center"/>
                  <w:hideMark/>
                </w:tcPr>
                <w:p w14:paraId="1CD6116B"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574E0705"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5C250A1"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Core</w:t>
                  </w:r>
                </w:p>
              </w:tc>
              <w:tc>
                <w:tcPr>
                  <w:tcW w:w="1707" w:type="dxa"/>
                  <w:tcBorders>
                    <w:top w:val="double" w:sz="6" w:space="0" w:color="auto"/>
                    <w:left w:val="nil"/>
                    <w:bottom w:val="single" w:sz="4" w:space="0" w:color="auto"/>
                    <w:right w:val="single" w:sz="4" w:space="0" w:color="auto"/>
                  </w:tcBorders>
                  <w:shd w:val="clear" w:color="auto" w:fill="auto"/>
                  <w:noWrap/>
                  <w:vAlign w:val="center"/>
                  <w:hideMark/>
                </w:tcPr>
                <w:p w14:paraId="5A9BE3D0"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7020</w:t>
                  </w:r>
                </w:p>
              </w:tc>
              <w:tc>
                <w:tcPr>
                  <w:tcW w:w="4649" w:type="dxa"/>
                  <w:tcBorders>
                    <w:top w:val="double" w:sz="6" w:space="0" w:color="auto"/>
                    <w:left w:val="nil"/>
                    <w:bottom w:val="single" w:sz="4" w:space="0" w:color="auto"/>
                    <w:right w:val="single" w:sz="4" w:space="0" w:color="auto"/>
                  </w:tcBorders>
                  <w:shd w:val="clear" w:color="auto" w:fill="auto"/>
                  <w:noWrap/>
                  <w:vAlign w:val="center"/>
                  <w:hideMark/>
                </w:tcPr>
                <w:p w14:paraId="297F8CAA" w14:textId="13E29E92"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Intro</w:t>
                  </w:r>
                  <w:r>
                    <w:rPr>
                      <w:rFonts w:ascii="Calibri" w:eastAsia="Times New Roman" w:hAnsi="Calibri" w:cs="Calibri"/>
                      <w:color w:val="000000"/>
                      <w:kern w:val="0"/>
                      <w14:ligatures w14:val="none"/>
                    </w:rPr>
                    <w:t>duction to Epidemiology II</w:t>
                  </w:r>
                </w:p>
              </w:tc>
              <w:tc>
                <w:tcPr>
                  <w:tcW w:w="1376" w:type="dxa"/>
                  <w:tcBorders>
                    <w:top w:val="double" w:sz="6" w:space="0" w:color="auto"/>
                    <w:left w:val="nil"/>
                    <w:bottom w:val="single" w:sz="4" w:space="0" w:color="auto"/>
                    <w:right w:val="single" w:sz="4" w:space="0" w:color="auto"/>
                  </w:tcBorders>
                  <w:shd w:val="clear" w:color="auto" w:fill="auto"/>
                  <w:noWrap/>
                  <w:vAlign w:val="center"/>
                  <w:hideMark/>
                </w:tcPr>
                <w:p w14:paraId="1D441107"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6B92BF51"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7701D9C"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Core</w:t>
                  </w:r>
                </w:p>
              </w:tc>
              <w:tc>
                <w:tcPr>
                  <w:tcW w:w="1707" w:type="dxa"/>
                  <w:tcBorders>
                    <w:top w:val="nil"/>
                    <w:left w:val="nil"/>
                    <w:bottom w:val="single" w:sz="4" w:space="0" w:color="auto"/>
                    <w:right w:val="single" w:sz="4" w:space="0" w:color="auto"/>
                  </w:tcBorders>
                  <w:shd w:val="clear" w:color="auto" w:fill="auto"/>
                  <w:noWrap/>
                  <w:vAlign w:val="center"/>
                  <w:hideMark/>
                </w:tcPr>
                <w:p w14:paraId="532CDEDC"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BIOS 7020</w:t>
                  </w:r>
                </w:p>
              </w:tc>
              <w:tc>
                <w:tcPr>
                  <w:tcW w:w="4649" w:type="dxa"/>
                  <w:tcBorders>
                    <w:top w:val="nil"/>
                    <w:left w:val="nil"/>
                    <w:bottom w:val="single" w:sz="4" w:space="0" w:color="auto"/>
                    <w:right w:val="single" w:sz="4" w:space="0" w:color="auto"/>
                  </w:tcBorders>
                  <w:shd w:val="clear" w:color="auto" w:fill="auto"/>
                  <w:noWrap/>
                  <w:vAlign w:val="center"/>
                  <w:hideMark/>
                </w:tcPr>
                <w:p w14:paraId="7B6E7B0E" w14:textId="766699CF"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Intro</w:t>
                  </w:r>
                  <w:r>
                    <w:rPr>
                      <w:rFonts w:ascii="Calibri" w:eastAsia="Times New Roman" w:hAnsi="Calibri" w:cs="Calibri"/>
                      <w:color w:val="000000"/>
                      <w:kern w:val="0"/>
                      <w14:ligatures w14:val="none"/>
                    </w:rPr>
                    <w:t>duction to Biostatistics II</w:t>
                  </w:r>
                </w:p>
              </w:tc>
              <w:tc>
                <w:tcPr>
                  <w:tcW w:w="1376" w:type="dxa"/>
                  <w:tcBorders>
                    <w:top w:val="nil"/>
                    <w:left w:val="nil"/>
                    <w:bottom w:val="single" w:sz="4" w:space="0" w:color="auto"/>
                    <w:right w:val="single" w:sz="4" w:space="0" w:color="auto"/>
                  </w:tcBorders>
                  <w:shd w:val="clear" w:color="auto" w:fill="auto"/>
                  <w:noWrap/>
                  <w:vAlign w:val="center"/>
                  <w:hideMark/>
                </w:tcPr>
                <w:p w14:paraId="5873BFD2"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r w:rsidR="00BB4C53" w:rsidRPr="00BB4C53" w14:paraId="19D55600" w14:textId="77777777" w:rsidTr="00BB4C53">
              <w:trPr>
                <w:trHeight w:val="339"/>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7C27312"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Core</w:t>
                  </w:r>
                </w:p>
              </w:tc>
              <w:tc>
                <w:tcPr>
                  <w:tcW w:w="1707" w:type="dxa"/>
                  <w:tcBorders>
                    <w:top w:val="nil"/>
                    <w:left w:val="nil"/>
                    <w:bottom w:val="single" w:sz="4" w:space="0" w:color="auto"/>
                    <w:right w:val="single" w:sz="4" w:space="0" w:color="auto"/>
                  </w:tcBorders>
                  <w:shd w:val="clear" w:color="auto" w:fill="auto"/>
                  <w:noWrap/>
                  <w:vAlign w:val="center"/>
                  <w:hideMark/>
                </w:tcPr>
                <w:p w14:paraId="79C56210"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7100</w:t>
                  </w:r>
                </w:p>
              </w:tc>
              <w:tc>
                <w:tcPr>
                  <w:tcW w:w="4649" w:type="dxa"/>
                  <w:tcBorders>
                    <w:top w:val="nil"/>
                    <w:left w:val="nil"/>
                    <w:bottom w:val="single" w:sz="4" w:space="0" w:color="auto"/>
                    <w:right w:val="single" w:sz="4" w:space="0" w:color="auto"/>
                  </w:tcBorders>
                  <w:shd w:val="clear" w:color="auto" w:fill="auto"/>
                  <w:noWrap/>
                  <w:vAlign w:val="center"/>
                  <w:hideMark/>
                </w:tcPr>
                <w:p w14:paraId="244FE8A4" w14:textId="3012C3C9" w:rsidR="00BB4C53" w:rsidRPr="00BB4C53" w:rsidRDefault="00BB4C53" w:rsidP="00BB4C5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Current Topics in Epidemiology</w:t>
                  </w:r>
                </w:p>
              </w:tc>
              <w:tc>
                <w:tcPr>
                  <w:tcW w:w="1376" w:type="dxa"/>
                  <w:tcBorders>
                    <w:top w:val="nil"/>
                    <w:left w:val="nil"/>
                    <w:bottom w:val="single" w:sz="4" w:space="0" w:color="auto"/>
                    <w:right w:val="single" w:sz="4" w:space="0" w:color="auto"/>
                  </w:tcBorders>
                  <w:shd w:val="clear" w:color="auto" w:fill="auto"/>
                  <w:noWrap/>
                  <w:vAlign w:val="center"/>
                  <w:hideMark/>
                </w:tcPr>
                <w:p w14:paraId="289C938D"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1</w:t>
                  </w:r>
                </w:p>
              </w:tc>
            </w:tr>
            <w:tr w:rsidR="00BB4C53" w:rsidRPr="00BB4C53" w14:paraId="2A7B69E2" w14:textId="77777777" w:rsidTr="00BB4C53">
              <w:trPr>
                <w:trHeight w:val="308"/>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064F"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Core</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476BC30A" w14:textId="77777777" w:rsidR="00BB4C53" w:rsidRPr="00BB4C53" w:rsidRDefault="00BB4C53" w:rsidP="00BB4C53">
                  <w:pPr>
                    <w:spacing w:after="0" w:line="240" w:lineRule="auto"/>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EPID 7410</w:t>
                  </w:r>
                </w:p>
              </w:tc>
              <w:tc>
                <w:tcPr>
                  <w:tcW w:w="4649" w:type="dxa"/>
                  <w:tcBorders>
                    <w:top w:val="single" w:sz="4" w:space="0" w:color="auto"/>
                    <w:left w:val="nil"/>
                    <w:bottom w:val="single" w:sz="4" w:space="0" w:color="auto"/>
                    <w:right w:val="single" w:sz="4" w:space="0" w:color="auto"/>
                  </w:tcBorders>
                  <w:shd w:val="clear" w:color="auto" w:fill="auto"/>
                  <w:noWrap/>
                  <w:vAlign w:val="center"/>
                  <w:hideMark/>
                </w:tcPr>
                <w:p w14:paraId="0C263545" w14:textId="760F1B6D" w:rsidR="00BB4C53" w:rsidRPr="00BB4C53" w:rsidRDefault="00BB4C53" w:rsidP="00BB4C53">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Principles and Methods of Field Epidemiology I</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30D65B5A" w14:textId="77777777" w:rsidR="00BB4C53" w:rsidRPr="00BB4C53" w:rsidRDefault="00BB4C53" w:rsidP="00BB4C53">
                  <w:pPr>
                    <w:spacing w:after="0" w:line="240" w:lineRule="auto"/>
                    <w:jc w:val="center"/>
                    <w:rPr>
                      <w:rFonts w:ascii="Calibri" w:eastAsia="Times New Roman" w:hAnsi="Calibri" w:cs="Calibri"/>
                      <w:color w:val="000000"/>
                      <w:kern w:val="0"/>
                      <w14:ligatures w14:val="none"/>
                    </w:rPr>
                  </w:pPr>
                  <w:r w:rsidRPr="00BB4C53">
                    <w:rPr>
                      <w:rFonts w:ascii="Calibri" w:eastAsia="Times New Roman" w:hAnsi="Calibri" w:cs="Calibri"/>
                      <w:color w:val="000000"/>
                      <w:kern w:val="0"/>
                      <w14:ligatures w14:val="none"/>
                    </w:rPr>
                    <w:t>3</w:t>
                  </w:r>
                </w:p>
              </w:tc>
            </w:tr>
          </w:tbl>
          <w:p w14:paraId="09DFB3C9" w14:textId="77777777" w:rsidR="002921B1" w:rsidRDefault="002921B1">
            <w:pPr>
              <w:rPr>
                <w:rFonts w:ascii="Calibri" w:hAnsi="Calibri" w:cs="Calibri"/>
                <w:color w:val="000000"/>
                <w:shd w:val="clear" w:color="auto" w:fill="FFFFFF"/>
              </w:rPr>
            </w:pPr>
          </w:p>
          <w:p w14:paraId="6ECC7E5B" w14:textId="39160E58" w:rsidR="002921B1" w:rsidRDefault="002921B1"/>
        </w:tc>
      </w:tr>
      <w:tr w:rsidR="002921B1" w14:paraId="79728AF4" w14:textId="77777777" w:rsidTr="002921B1">
        <w:tc>
          <w:tcPr>
            <w:tcW w:w="9350" w:type="dxa"/>
          </w:tcPr>
          <w:p w14:paraId="7CF3AFD4" w14:textId="2386F8E3" w:rsidR="002921B1" w:rsidRPr="00F10FC6"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Elective Courses</w:t>
            </w:r>
          </w:p>
          <w:p w14:paraId="337A558A" w14:textId="008BB260" w:rsidR="002921B1" w:rsidRDefault="00BB4C53">
            <w:pPr>
              <w:rPr>
                <w:rFonts w:ascii="Calibri" w:hAnsi="Calibri" w:cs="Calibri"/>
                <w:color w:val="000000"/>
                <w:shd w:val="clear" w:color="auto" w:fill="FFFFFF"/>
              </w:rPr>
            </w:pPr>
            <w:r>
              <w:rPr>
                <w:rFonts w:ascii="Calibri" w:hAnsi="Calibri" w:cs="Calibri"/>
                <w:color w:val="000000"/>
                <w:shd w:val="clear" w:color="auto" w:fill="FFFFFF"/>
              </w:rPr>
              <w:t xml:space="preserve">A minimum of </w:t>
            </w:r>
            <w:r w:rsidR="00F10FC6">
              <w:rPr>
                <w:rFonts w:ascii="Calibri" w:hAnsi="Calibri" w:cs="Calibri"/>
                <w:color w:val="000000"/>
                <w:shd w:val="clear" w:color="auto" w:fill="FFFFFF"/>
              </w:rPr>
              <w:t>10 credits</w:t>
            </w:r>
            <w:r>
              <w:rPr>
                <w:rFonts w:ascii="Calibri" w:hAnsi="Calibri" w:cs="Calibri"/>
                <w:color w:val="000000"/>
                <w:shd w:val="clear" w:color="auto" w:fill="FFFFFF"/>
              </w:rPr>
              <w:t xml:space="preserve"> of elective coursework is required. Students can select electives from courses offered by the Department of Epidemiology and Biostatistics, from other units at the College of Public Health, or with </w:t>
            </w:r>
            <w:r w:rsidR="00E465BB">
              <w:rPr>
                <w:rFonts w:ascii="Calibri" w:hAnsi="Calibri" w:cs="Calibri"/>
                <w:color w:val="000000"/>
                <w:shd w:val="clear" w:color="auto" w:fill="FFFFFF"/>
              </w:rPr>
              <w:t xml:space="preserve">prior approval from </w:t>
            </w:r>
            <w:r>
              <w:rPr>
                <w:rFonts w:ascii="Calibri" w:hAnsi="Calibri" w:cs="Calibri"/>
                <w:color w:val="000000"/>
                <w:shd w:val="clear" w:color="auto" w:fill="FFFFFF"/>
              </w:rPr>
              <w:t>courses offered by external units</w:t>
            </w:r>
            <w:r w:rsidR="00E465BB">
              <w:rPr>
                <w:rFonts w:ascii="Calibri" w:hAnsi="Calibri" w:cs="Calibri"/>
                <w:color w:val="000000"/>
                <w:shd w:val="clear" w:color="auto" w:fill="FFFFFF"/>
              </w:rPr>
              <w:t xml:space="preserve"> at UGA.</w:t>
            </w:r>
          </w:p>
          <w:p w14:paraId="61FB1C1E" w14:textId="02CB4B95" w:rsidR="002921B1" w:rsidRDefault="002921B1"/>
        </w:tc>
      </w:tr>
      <w:tr w:rsidR="002921B1" w14:paraId="3795A345" w14:textId="77777777" w:rsidTr="002921B1">
        <w:tc>
          <w:tcPr>
            <w:tcW w:w="9350" w:type="dxa"/>
          </w:tcPr>
          <w:p w14:paraId="021C922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Additional Requirements</w:t>
            </w:r>
          </w:p>
          <w:tbl>
            <w:tblPr>
              <w:tblW w:w="9124" w:type="dxa"/>
              <w:tblLook w:val="04A0" w:firstRow="1" w:lastRow="0" w:firstColumn="1" w:lastColumn="0" w:noHBand="0" w:noVBand="1"/>
            </w:tblPr>
            <w:tblGrid>
              <w:gridCol w:w="1327"/>
              <w:gridCol w:w="1710"/>
              <w:gridCol w:w="5206"/>
              <w:gridCol w:w="881"/>
            </w:tblGrid>
            <w:tr w:rsidR="00E465BB" w:rsidRPr="00E465BB" w14:paraId="2D57DB63" w14:textId="77777777" w:rsidTr="00F10FC6">
              <w:trPr>
                <w:trHeight w:val="330"/>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F6AC" w14:textId="353698BB" w:rsidR="00E465BB" w:rsidRPr="00E465BB" w:rsidRDefault="00F10FC6" w:rsidP="00E465B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ILE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8C5F290" w14:textId="77777777" w:rsidR="00E465BB" w:rsidRPr="00E465BB" w:rsidRDefault="00E465BB" w:rsidP="00E465BB">
                  <w:pPr>
                    <w:spacing w:after="0" w:line="240" w:lineRule="auto"/>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PBHL 7460</w:t>
                  </w:r>
                </w:p>
              </w:tc>
              <w:tc>
                <w:tcPr>
                  <w:tcW w:w="5206" w:type="dxa"/>
                  <w:tcBorders>
                    <w:top w:val="single" w:sz="4" w:space="0" w:color="auto"/>
                    <w:left w:val="nil"/>
                    <w:bottom w:val="single" w:sz="4" w:space="0" w:color="auto"/>
                    <w:right w:val="single" w:sz="4" w:space="0" w:color="auto"/>
                  </w:tcBorders>
                  <w:shd w:val="clear" w:color="auto" w:fill="auto"/>
                  <w:noWrap/>
                  <w:vAlign w:val="center"/>
                  <w:hideMark/>
                </w:tcPr>
                <w:p w14:paraId="2CF73C21" w14:textId="19C6259C" w:rsidR="00E465BB" w:rsidRPr="00E465BB" w:rsidRDefault="00E465BB" w:rsidP="00E465BB">
                  <w:pPr>
                    <w:spacing w:after="0" w:line="240" w:lineRule="auto"/>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 xml:space="preserve">Professionalism </w:t>
                  </w:r>
                  <w:r w:rsidR="00F10FC6">
                    <w:rPr>
                      <w:rFonts w:ascii="Calibri" w:eastAsia="Times New Roman" w:hAnsi="Calibri" w:cs="Calibri"/>
                      <w:color w:val="000000"/>
                      <w:kern w:val="0"/>
                      <w14:ligatures w14:val="none"/>
                    </w:rPr>
                    <w:t>in Public Health</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3CA9236" w14:textId="77777777" w:rsidR="00E465BB" w:rsidRPr="00E465BB" w:rsidRDefault="00E465BB" w:rsidP="00E465BB">
                  <w:pPr>
                    <w:spacing w:after="0" w:line="240" w:lineRule="auto"/>
                    <w:jc w:val="center"/>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1</w:t>
                  </w:r>
                </w:p>
              </w:tc>
            </w:tr>
            <w:tr w:rsidR="00E465BB" w:rsidRPr="00E465BB" w14:paraId="0807D05E" w14:textId="77777777" w:rsidTr="00F10FC6">
              <w:trPr>
                <w:trHeight w:val="3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1E884088" w14:textId="7D62084E" w:rsidR="00E465BB" w:rsidRPr="00E465BB" w:rsidRDefault="00F10FC6" w:rsidP="00E465B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ILE</w:t>
                  </w:r>
                </w:p>
              </w:tc>
              <w:tc>
                <w:tcPr>
                  <w:tcW w:w="1710" w:type="dxa"/>
                  <w:tcBorders>
                    <w:top w:val="nil"/>
                    <w:left w:val="nil"/>
                    <w:bottom w:val="single" w:sz="4" w:space="0" w:color="auto"/>
                    <w:right w:val="single" w:sz="4" w:space="0" w:color="auto"/>
                  </w:tcBorders>
                  <w:shd w:val="clear" w:color="auto" w:fill="auto"/>
                  <w:noWrap/>
                  <w:vAlign w:val="center"/>
                  <w:hideMark/>
                </w:tcPr>
                <w:p w14:paraId="6C205388" w14:textId="77777777" w:rsidR="00E465BB" w:rsidRPr="00E465BB" w:rsidRDefault="00E465BB" w:rsidP="00E465BB">
                  <w:pPr>
                    <w:spacing w:after="0" w:line="240" w:lineRule="auto"/>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PBHL 7560</w:t>
                  </w:r>
                </w:p>
              </w:tc>
              <w:tc>
                <w:tcPr>
                  <w:tcW w:w="5206" w:type="dxa"/>
                  <w:tcBorders>
                    <w:top w:val="nil"/>
                    <w:left w:val="nil"/>
                    <w:bottom w:val="single" w:sz="4" w:space="0" w:color="auto"/>
                    <w:right w:val="single" w:sz="4" w:space="0" w:color="auto"/>
                  </w:tcBorders>
                  <w:shd w:val="clear" w:color="auto" w:fill="auto"/>
                  <w:noWrap/>
                  <w:vAlign w:val="center"/>
                  <w:hideMark/>
                </w:tcPr>
                <w:p w14:paraId="2F31761A" w14:textId="74FAE80D" w:rsidR="00E465BB" w:rsidRPr="00E465BB" w:rsidRDefault="00F10FC6" w:rsidP="00E465BB">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Integrative Learning Experience Advisement</w:t>
                  </w:r>
                </w:p>
              </w:tc>
              <w:tc>
                <w:tcPr>
                  <w:tcW w:w="881" w:type="dxa"/>
                  <w:tcBorders>
                    <w:top w:val="nil"/>
                    <w:left w:val="nil"/>
                    <w:bottom w:val="single" w:sz="4" w:space="0" w:color="auto"/>
                    <w:right w:val="single" w:sz="4" w:space="0" w:color="auto"/>
                  </w:tcBorders>
                  <w:shd w:val="clear" w:color="auto" w:fill="auto"/>
                  <w:noWrap/>
                  <w:vAlign w:val="center"/>
                  <w:hideMark/>
                </w:tcPr>
                <w:p w14:paraId="178C9A4A" w14:textId="77777777" w:rsidR="00E465BB" w:rsidRPr="00E465BB" w:rsidRDefault="00E465BB" w:rsidP="00E465BB">
                  <w:pPr>
                    <w:spacing w:after="0" w:line="240" w:lineRule="auto"/>
                    <w:jc w:val="center"/>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2</w:t>
                  </w:r>
                </w:p>
              </w:tc>
            </w:tr>
            <w:tr w:rsidR="00E465BB" w:rsidRPr="00E465BB" w14:paraId="6008AE32" w14:textId="77777777" w:rsidTr="00F10FC6">
              <w:trPr>
                <w:trHeight w:val="33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2ED16491" w14:textId="7668021A" w:rsidR="00E465BB" w:rsidRPr="00E465BB" w:rsidRDefault="00F10FC6" w:rsidP="00E465BB">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APE</w:t>
                  </w:r>
                </w:p>
              </w:tc>
              <w:tc>
                <w:tcPr>
                  <w:tcW w:w="1710" w:type="dxa"/>
                  <w:tcBorders>
                    <w:top w:val="nil"/>
                    <w:left w:val="nil"/>
                    <w:bottom w:val="single" w:sz="4" w:space="0" w:color="auto"/>
                    <w:right w:val="single" w:sz="4" w:space="0" w:color="auto"/>
                  </w:tcBorders>
                  <w:shd w:val="clear" w:color="auto" w:fill="auto"/>
                  <w:noWrap/>
                  <w:vAlign w:val="center"/>
                  <w:hideMark/>
                </w:tcPr>
                <w:p w14:paraId="320BCDEB" w14:textId="77777777" w:rsidR="00E465BB" w:rsidRPr="00E465BB" w:rsidRDefault="00E465BB" w:rsidP="00E465BB">
                  <w:pPr>
                    <w:spacing w:after="0" w:line="240" w:lineRule="auto"/>
                    <w:rPr>
                      <w:rFonts w:ascii="Calibri" w:eastAsia="Times New Roman" w:hAnsi="Calibri" w:cs="Calibri"/>
                      <w:kern w:val="0"/>
                      <w14:ligatures w14:val="none"/>
                    </w:rPr>
                  </w:pPr>
                  <w:r w:rsidRPr="00E465BB">
                    <w:rPr>
                      <w:rFonts w:ascii="Calibri" w:eastAsia="Times New Roman" w:hAnsi="Calibri" w:cs="Calibri"/>
                      <w:kern w:val="0"/>
                      <w14:ligatures w14:val="none"/>
                    </w:rPr>
                    <w:t>PBHL 7660</w:t>
                  </w:r>
                </w:p>
              </w:tc>
              <w:tc>
                <w:tcPr>
                  <w:tcW w:w="5206" w:type="dxa"/>
                  <w:tcBorders>
                    <w:top w:val="nil"/>
                    <w:left w:val="nil"/>
                    <w:bottom w:val="single" w:sz="4" w:space="0" w:color="auto"/>
                    <w:right w:val="single" w:sz="4" w:space="0" w:color="auto"/>
                  </w:tcBorders>
                  <w:shd w:val="clear" w:color="auto" w:fill="auto"/>
                  <w:noWrap/>
                  <w:vAlign w:val="center"/>
                  <w:hideMark/>
                </w:tcPr>
                <w:p w14:paraId="09E76F8A" w14:textId="2BAD1811" w:rsidR="00E465BB" w:rsidRPr="00E465BB" w:rsidRDefault="00F10FC6" w:rsidP="00E465BB">
                  <w:pPr>
                    <w:spacing w:after="0" w:line="240" w:lineRule="auto"/>
                    <w:rPr>
                      <w:rFonts w:ascii="Calibri" w:eastAsia="Times New Roman" w:hAnsi="Calibri" w:cs="Calibri"/>
                      <w:kern w:val="0"/>
                      <w:sz w:val="21"/>
                      <w:szCs w:val="21"/>
                      <w14:ligatures w14:val="none"/>
                    </w:rPr>
                  </w:pPr>
                  <w:r>
                    <w:rPr>
                      <w:rFonts w:ascii="Calibri" w:eastAsia="Times New Roman" w:hAnsi="Calibri" w:cs="Calibri"/>
                      <w:kern w:val="0"/>
                      <w:sz w:val="21"/>
                      <w:szCs w:val="21"/>
                      <w14:ligatures w14:val="none"/>
                    </w:rPr>
                    <w:t>Applied Practice Experience in Public Health</w:t>
                  </w:r>
                </w:p>
              </w:tc>
              <w:tc>
                <w:tcPr>
                  <w:tcW w:w="881" w:type="dxa"/>
                  <w:tcBorders>
                    <w:top w:val="nil"/>
                    <w:left w:val="nil"/>
                    <w:bottom w:val="single" w:sz="4" w:space="0" w:color="auto"/>
                    <w:right w:val="single" w:sz="4" w:space="0" w:color="auto"/>
                  </w:tcBorders>
                  <w:shd w:val="clear" w:color="auto" w:fill="auto"/>
                  <w:noWrap/>
                  <w:vAlign w:val="center"/>
                  <w:hideMark/>
                </w:tcPr>
                <w:p w14:paraId="0EAEB955" w14:textId="77777777" w:rsidR="00E465BB" w:rsidRPr="00E465BB" w:rsidRDefault="00E465BB" w:rsidP="00E465BB">
                  <w:pPr>
                    <w:spacing w:after="0" w:line="240" w:lineRule="auto"/>
                    <w:jc w:val="center"/>
                    <w:rPr>
                      <w:rFonts w:ascii="Calibri" w:eastAsia="Times New Roman" w:hAnsi="Calibri" w:cs="Calibri"/>
                      <w:color w:val="000000"/>
                      <w:kern w:val="0"/>
                      <w14:ligatures w14:val="none"/>
                    </w:rPr>
                  </w:pPr>
                  <w:r w:rsidRPr="00E465BB">
                    <w:rPr>
                      <w:rFonts w:ascii="Calibri" w:eastAsia="Times New Roman" w:hAnsi="Calibri" w:cs="Calibri"/>
                      <w:color w:val="000000"/>
                      <w:kern w:val="0"/>
                      <w14:ligatures w14:val="none"/>
                    </w:rPr>
                    <w:t>6</w:t>
                  </w:r>
                </w:p>
              </w:tc>
            </w:tr>
          </w:tbl>
          <w:p w14:paraId="06FCA3D0" w14:textId="77777777" w:rsidR="002921B1" w:rsidRDefault="002921B1">
            <w:pPr>
              <w:rPr>
                <w:rFonts w:ascii="Calibri" w:hAnsi="Calibri" w:cs="Calibri"/>
                <w:color w:val="000000"/>
                <w:shd w:val="clear" w:color="auto" w:fill="FFFFFF"/>
              </w:rPr>
            </w:pPr>
          </w:p>
          <w:p w14:paraId="58B27E55" w14:textId="28EB4F95" w:rsidR="002921B1" w:rsidRDefault="00E465BB">
            <w:pPr>
              <w:rPr>
                <w:rFonts w:ascii="Calibri" w:hAnsi="Calibri" w:cs="Calibri"/>
                <w:color w:val="000000"/>
                <w:shd w:val="clear" w:color="auto" w:fill="FFFFFF"/>
              </w:rPr>
            </w:pPr>
            <w:r>
              <w:rPr>
                <w:rFonts w:ascii="Calibri" w:hAnsi="Calibri" w:cs="Calibri"/>
                <w:color w:val="000000"/>
                <w:shd w:val="clear" w:color="auto" w:fill="FFFFFF"/>
              </w:rPr>
              <w:t xml:space="preserve">Students are required to complete a course on professionalism and career development, </w:t>
            </w:r>
            <w:r w:rsidR="00F10FC6">
              <w:rPr>
                <w:rFonts w:ascii="Calibri" w:hAnsi="Calibri" w:cs="Calibri"/>
                <w:color w:val="000000"/>
                <w:shd w:val="clear" w:color="auto" w:fill="FFFFFF"/>
              </w:rPr>
              <w:t>an</w:t>
            </w:r>
            <w:r>
              <w:rPr>
                <w:rFonts w:ascii="Calibri" w:hAnsi="Calibri" w:cs="Calibri"/>
                <w:color w:val="000000"/>
                <w:shd w:val="clear" w:color="auto" w:fill="FFFFFF"/>
              </w:rPr>
              <w:t xml:space="preserve"> internship advisement course, and the requisite course for the Applied Practice Experience. This portion of the curriculum is completed the final year of the MPH, and totals </w:t>
            </w:r>
            <w:r w:rsidR="00F10FC6">
              <w:rPr>
                <w:rFonts w:ascii="Calibri" w:hAnsi="Calibri" w:cs="Calibri"/>
                <w:color w:val="000000"/>
                <w:shd w:val="clear" w:color="auto" w:fill="FFFFFF"/>
              </w:rPr>
              <w:t>9 credits</w:t>
            </w:r>
            <w:r>
              <w:rPr>
                <w:rFonts w:ascii="Calibri" w:hAnsi="Calibri" w:cs="Calibri"/>
                <w:color w:val="000000"/>
                <w:shd w:val="clear" w:color="auto" w:fill="FFFFFF"/>
              </w:rPr>
              <w:t>.</w:t>
            </w:r>
          </w:p>
          <w:p w14:paraId="3A49AD99" w14:textId="0857BFF4" w:rsidR="00F10FC6" w:rsidRPr="00E465BB" w:rsidRDefault="00F10FC6">
            <w:pPr>
              <w:rPr>
                <w:rFonts w:ascii="Calibri" w:hAnsi="Calibri" w:cs="Calibri"/>
                <w:color w:val="000000"/>
                <w:shd w:val="clear" w:color="auto" w:fill="FFFFFF"/>
              </w:rPr>
            </w:pPr>
          </w:p>
        </w:tc>
      </w:tr>
      <w:tr w:rsidR="002921B1" w14:paraId="1CC6F585" w14:textId="77777777" w:rsidTr="002921B1">
        <w:tc>
          <w:tcPr>
            <w:tcW w:w="9350" w:type="dxa"/>
          </w:tcPr>
          <w:p w14:paraId="334D7ACE"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Career Information</w:t>
            </w:r>
          </w:p>
          <w:p w14:paraId="02A55BFF" w14:textId="52A55B7B" w:rsidR="002921B1" w:rsidRPr="00F725D4" w:rsidRDefault="00E465BB">
            <w:pPr>
              <w:rPr>
                <w:rFonts w:ascii="Calibri" w:hAnsi="Calibri" w:cs="Calibri"/>
                <w:color w:val="000000"/>
                <w:shd w:val="clear" w:color="auto" w:fill="FFFFFF"/>
              </w:rPr>
            </w:pPr>
            <w:r w:rsidRPr="00E465BB">
              <w:rPr>
                <w:rFonts w:ascii="Calibri" w:hAnsi="Calibri" w:cs="Calibri"/>
                <w:color w:val="000000"/>
                <w:shd w:val="clear" w:color="auto" w:fill="FFFFFF"/>
              </w:rPr>
              <w:t xml:space="preserve">The </w:t>
            </w:r>
            <w:r>
              <w:rPr>
                <w:rFonts w:ascii="Calibri" w:hAnsi="Calibri" w:cs="Calibri"/>
                <w:color w:val="000000"/>
                <w:shd w:val="clear" w:color="auto" w:fill="FFFFFF"/>
              </w:rPr>
              <w:t xml:space="preserve">MPH program </w:t>
            </w:r>
            <w:r w:rsidRPr="00E465BB">
              <w:rPr>
                <w:rFonts w:ascii="Calibri" w:hAnsi="Calibri" w:cs="Calibri"/>
                <w:color w:val="000000"/>
                <w:shd w:val="clear" w:color="auto" w:fill="FFFFFF"/>
              </w:rPr>
              <w:t>had a 9</w:t>
            </w:r>
            <w:r>
              <w:rPr>
                <w:rFonts w:ascii="Calibri" w:hAnsi="Calibri" w:cs="Calibri"/>
                <w:color w:val="000000"/>
                <w:shd w:val="clear" w:color="auto" w:fill="FFFFFF"/>
              </w:rPr>
              <w:t>5</w:t>
            </w:r>
            <w:r w:rsidRPr="00E465BB">
              <w:rPr>
                <w:rFonts w:ascii="Calibri" w:hAnsi="Calibri" w:cs="Calibri"/>
                <w:color w:val="000000"/>
                <w:shd w:val="clear" w:color="auto" w:fill="FFFFFF"/>
              </w:rPr>
              <w:t>% placement rate for the class of 20</w:t>
            </w:r>
            <w:r>
              <w:rPr>
                <w:rFonts w:ascii="Calibri" w:hAnsi="Calibri" w:cs="Calibri"/>
                <w:color w:val="000000"/>
                <w:shd w:val="clear" w:color="auto" w:fill="FFFFFF"/>
              </w:rPr>
              <w:t>22</w:t>
            </w:r>
            <w:r w:rsidRPr="00E465BB">
              <w:rPr>
                <w:rFonts w:ascii="Calibri" w:hAnsi="Calibri" w:cs="Calibri"/>
                <w:color w:val="000000"/>
                <w:shd w:val="clear" w:color="auto" w:fill="FFFFFF"/>
              </w:rPr>
              <w:t xml:space="preserve">. </w:t>
            </w:r>
            <w:r>
              <w:rPr>
                <w:rFonts w:ascii="Calibri" w:hAnsi="Calibri" w:cs="Calibri"/>
                <w:color w:val="000000"/>
                <w:shd w:val="clear" w:color="auto" w:fill="FFFFFF"/>
              </w:rPr>
              <w:t>Many of our Epidemiology graduates</w:t>
            </w:r>
            <w:r w:rsidRPr="00E465BB">
              <w:rPr>
                <w:rFonts w:ascii="Calibri" w:hAnsi="Calibri" w:cs="Calibri"/>
                <w:color w:val="000000"/>
                <w:shd w:val="clear" w:color="auto" w:fill="FFFFFF"/>
              </w:rPr>
              <w:t xml:space="preserve"> go on to federal and state agencies as well as non-profit organizations. Roughly 1</w:t>
            </w:r>
            <w:r>
              <w:rPr>
                <w:rFonts w:ascii="Calibri" w:hAnsi="Calibri" w:cs="Calibri"/>
                <w:color w:val="000000"/>
                <w:shd w:val="clear" w:color="auto" w:fill="FFFFFF"/>
              </w:rPr>
              <w:t>0</w:t>
            </w:r>
            <w:r w:rsidRPr="00E465BB">
              <w:rPr>
                <w:rFonts w:ascii="Calibri" w:hAnsi="Calibri" w:cs="Calibri"/>
                <w:color w:val="000000"/>
                <w:shd w:val="clear" w:color="auto" w:fill="FFFFFF"/>
              </w:rPr>
              <w:t xml:space="preserve">% go on to advanced degree programs such as medical or doctoral programs. The top graduate schools for our </w:t>
            </w:r>
            <w:r>
              <w:rPr>
                <w:rFonts w:ascii="Calibri" w:hAnsi="Calibri" w:cs="Calibri"/>
                <w:color w:val="000000"/>
                <w:shd w:val="clear" w:color="auto" w:fill="FFFFFF"/>
              </w:rPr>
              <w:t>MPH</w:t>
            </w:r>
            <w:r w:rsidRPr="00E465BB">
              <w:rPr>
                <w:rFonts w:ascii="Calibri" w:hAnsi="Calibri" w:cs="Calibri"/>
                <w:color w:val="000000"/>
                <w:shd w:val="clear" w:color="auto" w:fill="FFFFFF"/>
              </w:rPr>
              <w:t xml:space="preserve"> Alumni include medical programs at Augusta University</w:t>
            </w:r>
            <w:r>
              <w:rPr>
                <w:rFonts w:ascii="Calibri" w:hAnsi="Calibri" w:cs="Calibri"/>
                <w:color w:val="000000"/>
                <w:shd w:val="clear" w:color="auto" w:fill="FFFFFF"/>
              </w:rPr>
              <w:t>, Emory University</w:t>
            </w:r>
            <w:r w:rsidR="00F10FC6">
              <w:rPr>
                <w:rFonts w:ascii="Calibri" w:hAnsi="Calibri" w:cs="Calibri"/>
                <w:color w:val="000000"/>
                <w:shd w:val="clear" w:color="auto" w:fill="FFFFFF"/>
              </w:rPr>
              <w:t>,</w:t>
            </w:r>
            <w:r w:rsidRPr="00E465BB">
              <w:rPr>
                <w:rFonts w:ascii="Calibri" w:hAnsi="Calibri" w:cs="Calibri"/>
                <w:color w:val="000000"/>
                <w:shd w:val="clear" w:color="auto" w:fill="FFFFFF"/>
              </w:rPr>
              <w:t xml:space="preserve"> and Mercer University, as well as academic programs at the University of Georgia, University of Florida, University of North Carolina at Chapel Hill,</w:t>
            </w:r>
            <w:r>
              <w:rPr>
                <w:rFonts w:ascii="Calibri" w:hAnsi="Calibri" w:cs="Calibri"/>
                <w:color w:val="000000"/>
                <w:shd w:val="clear" w:color="auto" w:fill="FFFFFF"/>
              </w:rPr>
              <w:t xml:space="preserve"> Notre Dame,</w:t>
            </w:r>
            <w:r w:rsidRPr="00E465BB">
              <w:rPr>
                <w:rFonts w:ascii="Calibri" w:hAnsi="Calibri" w:cs="Calibri"/>
                <w:color w:val="000000"/>
                <w:shd w:val="clear" w:color="auto" w:fill="FFFFFF"/>
              </w:rPr>
              <w:t xml:space="preserve"> and Clemson University. Top employers include Amazon, Centers for Disease Control and Prevention, Emory University, Georgia Department of Public Health,</w:t>
            </w:r>
            <w:r>
              <w:rPr>
                <w:rFonts w:ascii="Calibri" w:hAnsi="Calibri" w:cs="Calibri"/>
                <w:color w:val="000000"/>
                <w:shd w:val="clear" w:color="auto" w:fill="FFFFFF"/>
              </w:rPr>
              <w:t xml:space="preserve"> Amazon Corporate, Georgia Health Policy Center, Kaiser Permanente, US State Department, FEMA, FDA,</w:t>
            </w:r>
            <w:r w:rsidRPr="00E465BB">
              <w:rPr>
                <w:rFonts w:ascii="Calibri" w:hAnsi="Calibri" w:cs="Calibri"/>
                <w:color w:val="000000"/>
                <w:shd w:val="clear" w:color="auto" w:fill="FFFFFF"/>
              </w:rPr>
              <w:t xml:space="preserve"> and Johnson &amp; Johnson, to name just a few. A few career outcomes that will be new opportunities for our pathway graduates include epidemiologists, </w:t>
            </w:r>
            <w:r w:rsidR="00F725D4">
              <w:rPr>
                <w:rFonts w:ascii="Calibri" w:hAnsi="Calibri" w:cs="Calibri"/>
                <w:color w:val="000000"/>
                <w:shd w:val="clear" w:color="auto" w:fill="FFFFFF"/>
              </w:rPr>
              <w:t>research</w:t>
            </w:r>
            <w:r w:rsidRPr="00E465BB">
              <w:rPr>
                <w:rFonts w:ascii="Calibri" w:hAnsi="Calibri" w:cs="Calibri"/>
                <w:color w:val="000000"/>
                <w:shd w:val="clear" w:color="auto" w:fill="FFFFFF"/>
              </w:rPr>
              <w:t xml:space="preserve"> scientists, consultants, </w:t>
            </w:r>
            <w:r w:rsidR="00F725D4">
              <w:rPr>
                <w:rFonts w:ascii="Calibri" w:hAnsi="Calibri" w:cs="Calibri"/>
                <w:color w:val="000000"/>
                <w:shd w:val="clear" w:color="auto" w:fill="FFFFFF"/>
              </w:rPr>
              <w:t xml:space="preserve">data Scientists, </w:t>
            </w:r>
            <w:r w:rsidRPr="00E465BB">
              <w:rPr>
                <w:rFonts w:ascii="Calibri" w:hAnsi="Calibri" w:cs="Calibri"/>
                <w:color w:val="000000"/>
                <w:shd w:val="clear" w:color="auto" w:fill="FFFFFF"/>
              </w:rPr>
              <w:t>and public health initiative coordinators.</w:t>
            </w:r>
          </w:p>
        </w:tc>
      </w:tr>
      <w:tr w:rsidR="002921B1" w14:paraId="1467C9E6" w14:textId="77777777" w:rsidTr="002921B1">
        <w:tc>
          <w:tcPr>
            <w:tcW w:w="9350" w:type="dxa"/>
          </w:tcPr>
          <w:p w14:paraId="324AA37E" w14:textId="2ED103AE" w:rsidR="002921B1" w:rsidRPr="00F10FC6"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lastRenderedPageBreak/>
              <w:t>Transfer Student Information</w:t>
            </w:r>
          </w:p>
          <w:p w14:paraId="5C6484FA" w14:textId="6169D25B" w:rsidR="002921B1" w:rsidRDefault="00F725D4">
            <w:pPr>
              <w:rPr>
                <w:rFonts w:ascii="Calibri" w:hAnsi="Calibri" w:cs="Calibri"/>
                <w:color w:val="000000"/>
                <w:shd w:val="clear" w:color="auto" w:fill="FFFFFF"/>
              </w:rPr>
            </w:pPr>
            <w:r>
              <w:rPr>
                <w:rFonts w:ascii="Calibri" w:hAnsi="Calibri" w:cs="Calibri"/>
                <w:color w:val="000000"/>
                <w:shd w:val="clear" w:color="auto" w:fill="FFFFFF"/>
              </w:rPr>
              <w:t>Students accepted to the MPH program may transfer up to 8 credits of coursework from an accredited institution and must fall within a 6-year timeframe. The student must have received a B or better, and the coursework cannot have been used to fulfill another degree requirement. It is up to the student to apply for the transfer credits with The Graduate School and have transcripts available for review. Only credits approved by The Graduate School will be permitted to count toward the student’s MPH program of study.</w:t>
            </w:r>
          </w:p>
          <w:p w14:paraId="17C5A56B" w14:textId="7309FB21" w:rsidR="002921B1" w:rsidRDefault="002921B1"/>
        </w:tc>
      </w:tr>
      <w:tr w:rsidR="002921B1" w14:paraId="1768F519" w14:textId="77777777" w:rsidTr="002921B1">
        <w:tc>
          <w:tcPr>
            <w:tcW w:w="9350" w:type="dxa"/>
          </w:tcPr>
          <w:p w14:paraId="3AFECADB"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Available Scholarships</w:t>
            </w:r>
          </w:p>
          <w:p w14:paraId="61DFBAC8" w14:textId="76D308C5" w:rsidR="002921B1" w:rsidRDefault="00F725D4">
            <w:pPr>
              <w:rPr>
                <w:rFonts w:ascii="Calibri" w:hAnsi="Calibri" w:cs="Calibri"/>
                <w:color w:val="000000"/>
                <w:shd w:val="clear" w:color="auto" w:fill="FFFFFF"/>
              </w:rPr>
            </w:pPr>
            <w:r w:rsidRPr="00F725D4">
              <w:rPr>
                <w:rFonts w:ascii="Calibri" w:hAnsi="Calibri" w:cs="Calibri"/>
                <w:color w:val="000000"/>
                <w:shd w:val="clear" w:color="auto" w:fill="FFFFFF"/>
              </w:rPr>
              <w:t xml:space="preserve">The College of Public Health does award a small number of assistantships. </w:t>
            </w:r>
            <w:r w:rsidR="00F10FC6">
              <w:rPr>
                <w:rFonts w:ascii="Calibri" w:hAnsi="Calibri" w:cs="Calibri"/>
                <w:color w:val="000000"/>
                <w:shd w:val="clear" w:color="auto" w:fill="FFFFFF"/>
              </w:rPr>
              <w:t>Graduate Assistants</w:t>
            </w:r>
            <w:r w:rsidRPr="00F725D4">
              <w:rPr>
                <w:rFonts w:ascii="Calibri" w:hAnsi="Calibri" w:cs="Calibri"/>
                <w:color w:val="000000"/>
                <w:shd w:val="clear" w:color="auto" w:fill="FFFFFF"/>
              </w:rPr>
              <w:t xml:space="preserve"> work for the college for 13-20 hours per week. In addition to their monthly paycheck for their work, their tuition is waived (though student fees must still be paid by the student). Assistantships are generally awarded by faculty who receive money from research grants for research assistants. There is no formal application process. Students are encouraged to contact their department head to determine the best way to find available assistantship positions. Generally, once students are admitted to the program, they will receive any announcements regarding open positions through the student e-mail listservs. Assistantships are generally awarded for one academic term (Fall and Spring </w:t>
            </w:r>
            <w:r w:rsidR="00F10FC6">
              <w:rPr>
                <w:rFonts w:ascii="Calibri" w:hAnsi="Calibri" w:cs="Calibri"/>
                <w:color w:val="000000"/>
                <w:shd w:val="clear" w:color="auto" w:fill="FFFFFF"/>
              </w:rPr>
              <w:t>semesters</w:t>
            </w:r>
            <w:r w:rsidRPr="00F725D4">
              <w:rPr>
                <w:rFonts w:ascii="Calibri" w:hAnsi="Calibri" w:cs="Calibri"/>
                <w:color w:val="000000"/>
                <w:shd w:val="clear" w:color="auto" w:fill="FFFFFF"/>
              </w:rPr>
              <w:t>) at a time.</w:t>
            </w:r>
          </w:p>
          <w:p w14:paraId="6CB92FBA" w14:textId="0628DA75" w:rsidR="002921B1" w:rsidRDefault="002921B1"/>
        </w:tc>
      </w:tr>
      <w:tr w:rsidR="002921B1" w14:paraId="0CBDEAB1" w14:textId="77777777" w:rsidTr="002921B1">
        <w:tc>
          <w:tcPr>
            <w:tcW w:w="9350" w:type="dxa"/>
          </w:tcPr>
          <w:p w14:paraId="504F959A"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Study Away Opportunities</w:t>
            </w:r>
          </w:p>
          <w:p w14:paraId="296E74BE" w14:textId="57403E00" w:rsidR="002921B1" w:rsidRDefault="00F725D4">
            <w:pPr>
              <w:rPr>
                <w:rFonts w:ascii="Calibri" w:hAnsi="Calibri" w:cs="Calibri"/>
                <w:color w:val="000000"/>
                <w:shd w:val="clear" w:color="auto" w:fill="FFFFFF"/>
              </w:rPr>
            </w:pPr>
            <w:r>
              <w:rPr>
                <w:rFonts w:ascii="Calibri" w:hAnsi="Calibri" w:cs="Calibri"/>
                <w:color w:val="000000"/>
                <w:shd w:val="clear" w:color="auto" w:fill="FFFFFF"/>
              </w:rPr>
              <w:t xml:space="preserve">The College of Public Health </w:t>
            </w:r>
            <w:r w:rsidR="007F5D5D">
              <w:rPr>
                <w:rFonts w:ascii="Calibri" w:hAnsi="Calibri" w:cs="Calibri"/>
                <w:color w:val="000000"/>
                <w:shd w:val="clear" w:color="auto" w:fill="FFFFFF"/>
              </w:rPr>
              <w:t>hosts</w:t>
            </w:r>
            <w:r>
              <w:rPr>
                <w:rFonts w:ascii="Calibri" w:hAnsi="Calibri" w:cs="Calibri"/>
                <w:color w:val="000000"/>
                <w:shd w:val="clear" w:color="auto" w:fill="FFFFFF"/>
              </w:rPr>
              <w:t xml:space="preserve"> </w:t>
            </w:r>
            <w:r w:rsidR="007F5D5D">
              <w:rPr>
                <w:rFonts w:ascii="Calibri" w:hAnsi="Calibri" w:cs="Calibri"/>
                <w:color w:val="000000"/>
                <w:shd w:val="clear" w:color="auto" w:fill="FFFFFF"/>
              </w:rPr>
              <w:t xml:space="preserve">study-abroad opportunities in Thailand and Japan, and has proposed a third site in Northern Europe. The UGA Office of Global Engagement coordinates study away programs with hundreds of locations around the globe. Students can select a program hosted by the College or identify an external experience that has relevance to public health and with approval, can get elective credits for coursework completed during study away. </w:t>
            </w:r>
          </w:p>
          <w:p w14:paraId="308F83BE" w14:textId="4A471CBC" w:rsidR="002921B1" w:rsidRDefault="002921B1"/>
        </w:tc>
      </w:tr>
      <w:tr w:rsidR="002921B1" w14:paraId="1682E132" w14:textId="77777777" w:rsidTr="002921B1">
        <w:tc>
          <w:tcPr>
            <w:tcW w:w="9350" w:type="dxa"/>
          </w:tcPr>
          <w:p w14:paraId="2577AC5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Internship Opportunities</w:t>
            </w:r>
          </w:p>
          <w:p w14:paraId="3D42E0BD" w14:textId="33AD8BD0" w:rsidR="002921B1" w:rsidRDefault="007F5D5D">
            <w:pPr>
              <w:rPr>
                <w:rFonts w:ascii="Calibri" w:hAnsi="Calibri" w:cs="Calibri"/>
                <w:color w:val="000000"/>
                <w:shd w:val="clear" w:color="auto" w:fill="FFFFFF"/>
              </w:rPr>
            </w:pPr>
            <w:r>
              <w:rPr>
                <w:rFonts w:ascii="Calibri" w:hAnsi="Calibri" w:cs="Calibri"/>
                <w:color w:val="000000"/>
                <w:shd w:val="clear" w:color="auto" w:fill="FFFFFF"/>
              </w:rPr>
              <w:t>The MPH program has a dedicated practice coordinator and currently has 200 approved sites for the required Applied Practice Experience (APE). Students can select from agencies currently partnered with the MPH program or can find a unique APE experience for the program to establish a new partnership.</w:t>
            </w:r>
          </w:p>
          <w:p w14:paraId="6CE13388" w14:textId="4E92211D" w:rsidR="002921B1" w:rsidRDefault="002921B1"/>
        </w:tc>
      </w:tr>
      <w:tr w:rsidR="002921B1" w14:paraId="1B81682F" w14:textId="77777777" w:rsidTr="002921B1">
        <w:tc>
          <w:tcPr>
            <w:tcW w:w="9350" w:type="dxa"/>
          </w:tcPr>
          <w:p w14:paraId="4816D27F"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Other Learning Opportunities</w:t>
            </w:r>
          </w:p>
          <w:p w14:paraId="40FE8B13" w14:textId="37693127" w:rsidR="00507FCF" w:rsidRDefault="007F5D5D">
            <w:pPr>
              <w:rPr>
                <w:rFonts w:ascii="Calibri" w:hAnsi="Calibri" w:cs="Calibri"/>
                <w:color w:val="000000"/>
                <w:shd w:val="clear" w:color="auto" w:fill="FFFFFF"/>
              </w:rPr>
            </w:pPr>
            <w:r>
              <w:rPr>
                <w:rFonts w:ascii="Calibri" w:hAnsi="Calibri" w:cs="Calibri"/>
                <w:color w:val="000000"/>
                <w:shd w:val="clear" w:color="auto" w:fill="FFFFFF"/>
              </w:rPr>
              <w:t xml:space="preserve">Students </w:t>
            </w:r>
            <w:r w:rsidR="00F10FC6">
              <w:rPr>
                <w:rFonts w:ascii="Calibri" w:hAnsi="Calibri" w:cs="Calibri"/>
                <w:color w:val="000000"/>
                <w:shd w:val="clear" w:color="auto" w:fill="FFFFFF"/>
              </w:rPr>
              <w:t>can</w:t>
            </w:r>
            <w:r>
              <w:rPr>
                <w:rFonts w:ascii="Calibri" w:hAnsi="Calibri" w:cs="Calibri"/>
                <w:color w:val="000000"/>
                <w:shd w:val="clear" w:color="auto" w:fill="FFFFFF"/>
              </w:rPr>
              <w:t xml:space="preserve"> obtain a certificate in Disaster Management, </w:t>
            </w:r>
            <w:r w:rsidR="00507FCF">
              <w:rPr>
                <w:rFonts w:ascii="Calibri" w:hAnsi="Calibri" w:cs="Calibri"/>
                <w:color w:val="000000"/>
                <w:shd w:val="clear" w:color="auto" w:fill="FFFFFF"/>
              </w:rPr>
              <w:t xml:space="preserve">Gerontology, Global Health, Infectious Disease, Obesity and Weight Management, and </w:t>
            </w:r>
            <w:r>
              <w:rPr>
                <w:rFonts w:ascii="Calibri" w:hAnsi="Calibri" w:cs="Calibri"/>
                <w:color w:val="000000"/>
                <w:shd w:val="clear" w:color="auto" w:fill="FFFFFF"/>
              </w:rPr>
              <w:t>Social Determinants of Health</w:t>
            </w:r>
            <w:r w:rsidR="00F10FC6">
              <w:rPr>
                <w:rFonts w:ascii="Calibri" w:hAnsi="Calibri" w:cs="Calibri"/>
                <w:color w:val="000000"/>
                <w:shd w:val="clear" w:color="auto" w:fill="FFFFFF"/>
              </w:rPr>
              <w:t>.</w:t>
            </w:r>
          </w:p>
          <w:p w14:paraId="6B2DF570" w14:textId="77777777" w:rsidR="00507FCF" w:rsidRDefault="00507FCF">
            <w:pPr>
              <w:rPr>
                <w:rFonts w:ascii="Calibri" w:hAnsi="Calibri" w:cs="Calibri"/>
                <w:color w:val="000000"/>
                <w:shd w:val="clear" w:color="auto" w:fill="FFFFFF"/>
              </w:rPr>
            </w:pPr>
          </w:p>
          <w:p w14:paraId="5822CDB0" w14:textId="08C9DDCB" w:rsidR="002921B1" w:rsidRDefault="007F5D5D">
            <w:pPr>
              <w:rPr>
                <w:rFonts w:ascii="Calibri" w:hAnsi="Calibri" w:cs="Calibri"/>
                <w:color w:val="000000"/>
                <w:shd w:val="clear" w:color="auto" w:fill="FFFFFF"/>
              </w:rPr>
            </w:pPr>
            <w:r>
              <w:rPr>
                <w:rFonts w:ascii="Calibri" w:hAnsi="Calibri" w:cs="Calibri"/>
                <w:color w:val="000000"/>
                <w:shd w:val="clear" w:color="auto" w:fill="FFFFFF"/>
              </w:rPr>
              <w:t>Many faculty at the College of Public Health</w:t>
            </w:r>
            <w:r w:rsidR="00507FCF">
              <w:rPr>
                <w:rFonts w:ascii="Calibri" w:hAnsi="Calibri" w:cs="Calibri"/>
                <w:color w:val="000000"/>
                <w:shd w:val="clear" w:color="auto" w:fill="FFFFFF"/>
              </w:rPr>
              <w:t xml:space="preserve"> conduct research in communities and offer students the opportunity to engage in service and experiential learning, during their time in the MPH program.</w:t>
            </w:r>
          </w:p>
          <w:p w14:paraId="3605E726" w14:textId="761238FD" w:rsidR="002921B1" w:rsidRDefault="002921B1"/>
        </w:tc>
      </w:tr>
      <w:tr w:rsidR="002921B1" w14:paraId="1E17B087" w14:textId="77777777" w:rsidTr="002921B1">
        <w:tc>
          <w:tcPr>
            <w:tcW w:w="9350" w:type="dxa"/>
          </w:tcPr>
          <w:p w14:paraId="0CE10479"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Student Organizations</w:t>
            </w:r>
          </w:p>
          <w:p w14:paraId="422FF1C1" w14:textId="77777777" w:rsidR="002921B1" w:rsidRDefault="002921B1">
            <w:pPr>
              <w:rPr>
                <w:rFonts w:ascii="Calibri" w:hAnsi="Calibri" w:cs="Calibri"/>
                <w:color w:val="000000"/>
                <w:shd w:val="clear" w:color="auto" w:fill="FFFFFF"/>
              </w:rPr>
            </w:pPr>
          </w:p>
          <w:p w14:paraId="5804EE1F" w14:textId="00FD7664" w:rsidR="002921B1" w:rsidRDefault="00507FCF">
            <w:pPr>
              <w:rPr>
                <w:rFonts w:ascii="Calibri" w:hAnsi="Calibri" w:cs="Calibri"/>
                <w:color w:val="000000"/>
                <w:shd w:val="clear" w:color="auto" w:fill="FFFFFF"/>
              </w:rPr>
            </w:pPr>
            <w:r>
              <w:rPr>
                <w:rFonts w:ascii="Calibri" w:hAnsi="Calibri" w:cs="Calibri"/>
                <w:color w:val="000000"/>
                <w:shd w:val="clear" w:color="auto" w:fill="FFFFFF"/>
              </w:rPr>
              <w:t>Public Health Association (PHA)</w:t>
            </w:r>
          </w:p>
          <w:p w14:paraId="005F9481" w14:textId="1E4F5473" w:rsidR="00507FCF" w:rsidRDefault="00507FCF">
            <w:pPr>
              <w:rPr>
                <w:rFonts w:ascii="Calibri" w:hAnsi="Calibri" w:cs="Calibri"/>
                <w:color w:val="000000"/>
                <w:shd w:val="clear" w:color="auto" w:fill="FFFFFF"/>
              </w:rPr>
            </w:pPr>
            <w:r>
              <w:rPr>
                <w:rFonts w:ascii="Calibri" w:hAnsi="Calibri" w:cs="Calibri"/>
                <w:color w:val="000000"/>
                <w:shd w:val="clear" w:color="auto" w:fill="FFFFFF"/>
              </w:rPr>
              <w:t>UGA Future Health Promoters</w:t>
            </w:r>
          </w:p>
          <w:p w14:paraId="5DAF1787" w14:textId="4262E6BE" w:rsidR="002921B1" w:rsidRDefault="00507FCF">
            <w:pPr>
              <w:rPr>
                <w:rFonts w:ascii="Calibri" w:hAnsi="Calibri" w:cs="Calibri"/>
                <w:color w:val="000000"/>
                <w:shd w:val="clear" w:color="auto" w:fill="FFFFFF"/>
              </w:rPr>
            </w:pPr>
            <w:r>
              <w:rPr>
                <w:rFonts w:ascii="Calibri" w:hAnsi="Calibri" w:cs="Calibri"/>
                <w:color w:val="000000"/>
                <w:shd w:val="clear" w:color="auto" w:fill="FFFFFF"/>
              </w:rPr>
              <w:t>Environmental Health Science Club at UGA</w:t>
            </w:r>
          </w:p>
          <w:p w14:paraId="58BD30DC" w14:textId="18EEA067" w:rsidR="00507FCF" w:rsidRDefault="00507FCF">
            <w:pPr>
              <w:rPr>
                <w:rFonts w:ascii="Calibri" w:hAnsi="Calibri" w:cs="Calibri"/>
                <w:color w:val="000000"/>
                <w:shd w:val="clear" w:color="auto" w:fill="FFFFFF"/>
              </w:rPr>
            </w:pPr>
            <w:r>
              <w:rPr>
                <w:rFonts w:ascii="Calibri" w:hAnsi="Calibri" w:cs="Calibri"/>
                <w:color w:val="000000"/>
                <w:shd w:val="clear" w:color="auto" w:fill="FFFFFF"/>
              </w:rPr>
              <w:t>Graduate Scholars of Epidemiology and Biostatistics at UGA</w:t>
            </w:r>
          </w:p>
          <w:p w14:paraId="41F1D139" w14:textId="70D96370" w:rsidR="00507FCF" w:rsidRDefault="00507FCF">
            <w:pPr>
              <w:rPr>
                <w:rFonts w:ascii="Calibri" w:hAnsi="Calibri" w:cs="Calibri"/>
                <w:color w:val="000000"/>
                <w:shd w:val="clear" w:color="auto" w:fill="FFFFFF"/>
              </w:rPr>
            </w:pPr>
            <w:r>
              <w:rPr>
                <w:rFonts w:ascii="Calibri" w:hAnsi="Calibri" w:cs="Calibri"/>
                <w:color w:val="000000"/>
                <w:shd w:val="clear" w:color="auto" w:fill="FFFFFF"/>
              </w:rPr>
              <w:t>American College of Healthcare Executives (ACHE) -UGA Chapter</w:t>
            </w:r>
          </w:p>
          <w:p w14:paraId="19238FE4" w14:textId="1D8213BD" w:rsidR="00507FCF" w:rsidRDefault="00507FCF">
            <w:pPr>
              <w:rPr>
                <w:rFonts w:ascii="Calibri" w:hAnsi="Calibri" w:cs="Calibri"/>
                <w:color w:val="000000"/>
                <w:shd w:val="clear" w:color="auto" w:fill="FFFFFF"/>
              </w:rPr>
            </w:pPr>
            <w:r>
              <w:rPr>
                <w:rFonts w:ascii="Calibri" w:hAnsi="Calibri" w:cs="Calibri"/>
                <w:color w:val="000000"/>
                <w:shd w:val="clear" w:color="auto" w:fill="FFFFFF"/>
              </w:rPr>
              <w:t>Institute for Healthcare Improvement (IHI) – UGA Chapter</w:t>
            </w:r>
          </w:p>
          <w:p w14:paraId="51231EEE" w14:textId="6DDA423A" w:rsidR="00507FCF" w:rsidRDefault="00507FCF">
            <w:pPr>
              <w:rPr>
                <w:rFonts w:ascii="Calibri" w:hAnsi="Calibri" w:cs="Calibri"/>
                <w:color w:val="000000"/>
                <w:shd w:val="clear" w:color="auto" w:fill="FFFFFF"/>
              </w:rPr>
            </w:pPr>
            <w:r>
              <w:rPr>
                <w:rFonts w:ascii="Calibri" w:hAnsi="Calibri" w:cs="Calibri"/>
                <w:color w:val="000000"/>
                <w:shd w:val="clear" w:color="auto" w:fill="FFFFFF"/>
              </w:rPr>
              <w:t>American Mock World Health Organization – UGA Chapter</w:t>
            </w:r>
          </w:p>
          <w:p w14:paraId="545CD7AF" w14:textId="4692C8E1" w:rsidR="00507FCF" w:rsidRDefault="00507FCF">
            <w:pPr>
              <w:rPr>
                <w:rFonts w:ascii="Calibri" w:hAnsi="Calibri" w:cs="Calibri"/>
                <w:color w:val="000000"/>
                <w:shd w:val="clear" w:color="auto" w:fill="FFFFFF"/>
              </w:rPr>
            </w:pPr>
            <w:r>
              <w:rPr>
                <w:rFonts w:ascii="Calibri" w:hAnsi="Calibri" w:cs="Calibri"/>
                <w:color w:val="000000"/>
                <w:shd w:val="clear" w:color="auto" w:fill="FFFFFF"/>
              </w:rPr>
              <w:t>Partners in Health: Engage UGA</w:t>
            </w:r>
          </w:p>
          <w:p w14:paraId="62F67A62" w14:textId="381A4A0A" w:rsidR="00507FCF" w:rsidRDefault="00507FCF">
            <w:pPr>
              <w:rPr>
                <w:rFonts w:ascii="Calibri" w:hAnsi="Calibri" w:cs="Calibri"/>
                <w:color w:val="000000"/>
                <w:shd w:val="clear" w:color="auto" w:fill="FFFFFF"/>
              </w:rPr>
            </w:pPr>
            <w:r>
              <w:rPr>
                <w:rFonts w:ascii="Calibri" w:hAnsi="Calibri" w:cs="Calibri"/>
                <w:color w:val="000000"/>
                <w:shd w:val="clear" w:color="auto" w:fill="FFFFFF"/>
              </w:rPr>
              <w:t>UGA Global Health Union</w:t>
            </w:r>
          </w:p>
          <w:p w14:paraId="3C867A7B" w14:textId="42966D66" w:rsidR="00507FCF" w:rsidRDefault="00507FCF">
            <w:pPr>
              <w:rPr>
                <w:rFonts w:ascii="Calibri" w:hAnsi="Calibri" w:cs="Calibri"/>
                <w:color w:val="000000"/>
                <w:shd w:val="clear" w:color="auto" w:fill="FFFFFF"/>
              </w:rPr>
            </w:pPr>
            <w:r>
              <w:rPr>
                <w:rFonts w:ascii="Calibri" w:hAnsi="Calibri" w:cs="Calibri"/>
                <w:color w:val="000000"/>
                <w:shd w:val="clear" w:color="auto" w:fill="FFFFFF"/>
              </w:rPr>
              <w:t>Disaster Dogs</w:t>
            </w:r>
          </w:p>
          <w:p w14:paraId="7830F265" w14:textId="77777777" w:rsidR="002921B1" w:rsidRDefault="00507FCF">
            <w:pPr>
              <w:rPr>
                <w:rFonts w:ascii="Calibri" w:hAnsi="Calibri" w:cs="Calibri"/>
                <w:color w:val="000000"/>
                <w:shd w:val="clear" w:color="auto" w:fill="FFFFFF"/>
              </w:rPr>
            </w:pPr>
            <w:r>
              <w:rPr>
                <w:rFonts w:ascii="Calibri" w:hAnsi="Calibri" w:cs="Calibri"/>
                <w:color w:val="000000"/>
                <w:shd w:val="clear" w:color="auto" w:fill="FFFFFF"/>
              </w:rPr>
              <w:t>Sigma Phi Omega</w:t>
            </w:r>
          </w:p>
          <w:p w14:paraId="4E86A293" w14:textId="72FB3E1A" w:rsidR="00507FCF" w:rsidRPr="00507FCF" w:rsidRDefault="00507FCF">
            <w:pPr>
              <w:rPr>
                <w:rFonts w:ascii="Calibri" w:hAnsi="Calibri" w:cs="Calibri"/>
                <w:color w:val="000000"/>
                <w:shd w:val="clear" w:color="auto" w:fill="FFFFFF"/>
              </w:rPr>
            </w:pPr>
          </w:p>
        </w:tc>
      </w:tr>
      <w:tr w:rsidR="002921B1" w14:paraId="4BA03030" w14:textId="77777777" w:rsidTr="002921B1">
        <w:tc>
          <w:tcPr>
            <w:tcW w:w="9350" w:type="dxa"/>
          </w:tcPr>
          <w:p w14:paraId="1432ACEC"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Available Graduate Programs</w:t>
            </w:r>
          </w:p>
          <w:p w14:paraId="1F206FFB" w14:textId="77777777" w:rsidR="00507FCF" w:rsidRDefault="00507FCF" w:rsidP="00507FCF">
            <w:pPr>
              <w:rPr>
                <w:rFonts w:ascii="Calibri" w:hAnsi="Calibri" w:cs="Calibri"/>
                <w:color w:val="000000"/>
                <w:shd w:val="clear" w:color="auto" w:fill="FFFFFF"/>
              </w:rPr>
            </w:pPr>
          </w:p>
          <w:p w14:paraId="5E43781A" w14:textId="5BEFF1E9" w:rsidR="00507FCF" w:rsidRPr="00507FCF"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Dual degrees available:</w:t>
            </w:r>
          </w:p>
          <w:p w14:paraId="5D63679E" w14:textId="544E3E26" w:rsidR="00507FCF" w:rsidRPr="00507FCF"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DVM/MPH (Doctor of Veterinary Medicine</w:t>
            </w:r>
            <w:r>
              <w:rPr>
                <w:rFonts w:ascii="Calibri" w:hAnsi="Calibri" w:cs="Calibri"/>
                <w:color w:val="000000"/>
                <w:shd w:val="clear" w:color="auto" w:fill="FFFFFF"/>
              </w:rPr>
              <w:t xml:space="preserve"> /</w:t>
            </w:r>
            <w:r w:rsidRPr="00507FCF">
              <w:rPr>
                <w:rFonts w:ascii="Calibri" w:hAnsi="Calibri" w:cs="Calibri"/>
                <w:color w:val="000000"/>
                <w:shd w:val="clear" w:color="auto" w:fill="FFFFFF"/>
              </w:rPr>
              <w:t xml:space="preserve"> MPH)</w:t>
            </w:r>
          </w:p>
          <w:p w14:paraId="498B0100" w14:textId="6F1E99C3" w:rsidR="00507FCF" w:rsidRPr="00507FCF"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PharmD/MPH (Doctor of Pharmacy</w:t>
            </w:r>
            <w:r>
              <w:rPr>
                <w:rFonts w:ascii="Calibri" w:hAnsi="Calibri" w:cs="Calibri"/>
                <w:color w:val="000000"/>
                <w:shd w:val="clear" w:color="auto" w:fill="FFFFFF"/>
              </w:rPr>
              <w:t xml:space="preserve"> /</w:t>
            </w:r>
            <w:r w:rsidRPr="00507FCF">
              <w:rPr>
                <w:rFonts w:ascii="Calibri" w:hAnsi="Calibri" w:cs="Calibri"/>
                <w:color w:val="000000"/>
                <w:shd w:val="clear" w:color="auto" w:fill="FFFFFF"/>
              </w:rPr>
              <w:t xml:space="preserve"> MPH)</w:t>
            </w:r>
          </w:p>
          <w:p w14:paraId="74B2265A" w14:textId="0EBC4C54" w:rsidR="00507FCF" w:rsidRPr="00507FCF"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 xml:space="preserve">MSW/MPH (Master </w:t>
            </w:r>
            <w:r w:rsidR="00F10FC6">
              <w:rPr>
                <w:rFonts w:ascii="Calibri" w:hAnsi="Calibri" w:cs="Calibri"/>
                <w:color w:val="000000"/>
                <w:shd w:val="clear" w:color="auto" w:fill="FFFFFF"/>
              </w:rPr>
              <w:t>of</w:t>
            </w:r>
            <w:r w:rsidRPr="00507FCF">
              <w:rPr>
                <w:rFonts w:ascii="Calibri" w:hAnsi="Calibri" w:cs="Calibri"/>
                <w:color w:val="000000"/>
                <w:shd w:val="clear" w:color="auto" w:fill="FFFFFF"/>
              </w:rPr>
              <w:t xml:space="preserve"> Social Work</w:t>
            </w:r>
            <w:r>
              <w:rPr>
                <w:rFonts w:ascii="Calibri" w:hAnsi="Calibri" w:cs="Calibri"/>
                <w:color w:val="000000"/>
                <w:shd w:val="clear" w:color="auto" w:fill="FFFFFF"/>
              </w:rPr>
              <w:t xml:space="preserve"> /</w:t>
            </w:r>
            <w:r w:rsidRPr="00507FCF">
              <w:rPr>
                <w:rFonts w:ascii="Calibri" w:hAnsi="Calibri" w:cs="Calibri"/>
                <w:color w:val="000000"/>
                <w:shd w:val="clear" w:color="auto" w:fill="FFFFFF"/>
              </w:rPr>
              <w:t xml:space="preserve"> MPH)</w:t>
            </w:r>
          </w:p>
          <w:p w14:paraId="7176443A" w14:textId="77777777" w:rsidR="00507FCF" w:rsidRPr="00507FCF"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MD/MPH (Medical Doctor / MPH)</w:t>
            </w:r>
          </w:p>
          <w:p w14:paraId="362F69CA" w14:textId="612456E2" w:rsidR="002921B1" w:rsidRDefault="00507FCF" w:rsidP="00507FCF">
            <w:pPr>
              <w:rPr>
                <w:rFonts w:ascii="Calibri" w:hAnsi="Calibri" w:cs="Calibri"/>
                <w:color w:val="000000"/>
                <w:shd w:val="clear" w:color="auto" w:fill="FFFFFF"/>
              </w:rPr>
            </w:pPr>
            <w:r w:rsidRPr="00507FCF">
              <w:rPr>
                <w:rFonts w:ascii="Calibri" w:hAnsi="Calibri" w:cs="Calibri"/>
                <w:color w:val="000000"/>
                <w:shd w:val="clear" w:color="auto" w:fill="FFFFFF"/>
              </w:rPr>
              <w:t>MBA/MPH (Master of Business Administration / MPH)</w:t>
            </w:r>
          </w:p>
          <w:p w14:paraId="7484B874" w14:textId="3A1209A1" w:rsidR="00507FCF" w:rsidRDefault="00507FCF" w:rsidP="00507FCF">
            <w:pPr>
              <w:rPr>
                <w:rFonts w:ascii="Calibri" w:hAnsi="Calibri" w:cs="Calibri"/>
                <w:color w:val="000000"/>
                <w:shd w:val="clear" w:color="auto" w:fill="FFFFFF"/>
              </w:rPr>
            </w:pPr>
            <w:r>
              <w:rPr>
                <w:rFonts w:ascii="Calibri" w:hAnsi="Calibri" w:cs="Calibri"/>
                <w:color w:val="000000"/>
                <w:shd w:val="clear" w:color="auto" w:fill="FFFFFF"/>
              </w:rPr>
              <w:t>MHA/MPH (Master of Health Administration / MPH)</w:t>
            </w:r>
          </w:p>
          <w:p w14:paraId="0F05E778" w14:textId="77777777" w:rsidR="00507FCF" w:rsidRDefault="00507FCF" w:rsidP="00507FCF">
            <w:pPr>
              <w:rPr>
                <w:rFonts w:ascii="Calibri" w:hAnsi="Calibri" w:cs="Calibri"/>
                <w:color w:val="000000"/>
                <w:shd w:val="clear" w:color="auto" w:fill="FFFFFF"/>
              </w:rPr>
            </w:pPr>
          </w:p>
          <w:p w14:paraId="037934EC" w14:textId="57A15B75" w:rsidR="00507FCF" w:rsidRDefault="00F10FC6" w:rsidP="00507FCF">
            <w:pPr>
              <w:rPr>
                <w:rFonts w:ascii="Calibri" w:hAnsi="Calibri" w:cs="Calibri"/>
                <w:color w:val="000000"/>
                <w:shd w:val="clear" w:color="auto" w:fill="FFFFFF"/>
              </w:rPr>
            </w:pPr>
            <w:r>
              <w:rPr>
                <w:rFonts w:ascii="Calibri" w:hAnsi="Calibri" w:cs="Calibri"/>
                <w:color w:val="000000"/>
                <w:shd w:val="clear" w:color="auto" w:fill="FFFFFF"/>
              </w:rPr>
              <w:t>Available</w:t>
            </w:r>
            <w:r w:rsidR="00507FCF">
              <w:rPr>
                <w:rFonts w:ascii="Calibri" w:hAnsi="Calibri" w:cs="Calibri"/>
                <w:color w:val="000000"/>
                <w:shd w:val="clear" w:color="auto" w:fill="FFFFFF"/>
              </w:rPr>
              <w:t xml:space="preserve"> Graduate Programs:</w:t>
            </w:r>
          </w:p>
          <w:p w14:paraId="43FA86CF" w14:textId="1395C085" w:rsidR="00507FCF" w:rsidRDefault="00F10FC6" w:rsidP="00507FCF">
            <w:pPr>
              <w:rPr>
                <w:rFonts w:ascii="Calibri" w:hAnsi="Calibri" w:cs="Calibri"/>
                <w:color w:val="000000"/>
                <w:shd w:val="clear" w:color="auto" w:fill="FFFFFF"/>
              </w:rPr>
            </w:pPr>
            <w:r>
              <w:rPr>
                <w:rFonts w:ascii="Calibri" w:hAnsi="Calibri" w:cs="Calibri"/>
                <w:color w:val="000000"/>
                <w:shd w:val="clear" w:color="auto" w:fill="FFFFFF"/>
              </w:rPr>
              <w:t>Doctor of Public Health</w:t>
            </w:r>
          </w:p>
          <w:p w14:paraId="0DDBFDB1" w14:textId="7ACB2310" w:rsidR="002921B1" w:rsidRPr="00F10FC6" w:rsidRDefault="00F10FC6">
            <w:pPr>
              <w:rPr>
                <w:rFonts w:ascii="Calibri" w:hAnsi="Calibri" w:cs="Calibri"/>
                <w:color w:val="000000"/>
                <w:shd w:val="clear" w:color="auto" w:fill="FFFFFF"/>
              </w:rPr>
            </w:pPr>
            <w:r>
              <w:rPr>
                <w:rFonts w:ascii="Calibri" w:hAnsi="Calibri" w:cs="Calibri"/>
                <w:color w:val="000000"/>
                <w:shd w:val="clear" w:color="auto" w:fill="FFFFFF"/>
              </w:rPr>
              <w:t>Master of Health Administration</w:t>
            </w:r>
          </w:p>
        </w:tc>
      </w:tr>
    </w:tbl>
    <w:p w14:paraId="56BE0641" w14:textId="77777777" w:rsidR="008852A8" w:rsidRDefault="008852A8"/>
    <w:sectPr w:rsidR="0088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A8"/>
    <w:rsid w:val="000642A7"/>
    <w:rsid w:val="00081B5B"/>
    <w:rsid w:val="002921B1"/>
    <w:rsid w:val="003B1DC5"/>
    <w:rsid w:val="004707AE"/>
    <w:rsid w:val="004939E8"/>
    <w:rsid w:val="004F6024"/>
    <w:rsid w:val="00507FCF"/>
    <w:rsid w:val="00553FCF"/>
    <w:rsid w:val="005D0E04"/>
    <w:rsid w:val="006E2F58"/>
    <w:rsid w:val="007F5D5D"/>
    <w:rsid w:val="008852A8"/>
    <w:rsid w:val="00897B1E"/>
    <w:rsid w:val="00975AEE"/>
    <w:rsid w:val="00A3360D"/>
    <w:rsid w:val="00B42B16"/>
    <w:rsid w:val="00B75AF9"/>
    <w:rsid w:val="00BB4C53"/>
    <w:rsid w:val="00C54A68"/>
    <w:rsid w:val="00CC0D74"/>
    <w:rsid w:val="00CF59CD"/>
    <w:rsid w:val="00D92A79"/>
    <w:rsid w:val="00D97F69"/>
    <w:rsid w:val="00DE29E5"/>
    <w:rsid w:val="00E10D18"/>
    <w:rsid w:val="00E465BB"/>
    <w:rsid w:val="00F10FC6"/>
    <w:rsid w:val="00F259F6"/>
    <w:rsid w:val="00F32BC1"/>
    <w:rsid w:val="00F725D4"/>
    <w:rsid w:val="00F8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D6B9"/>
  <w15:chartTrackingRefBased/>
  <w15:docId w15:val="{87346B43-E278-42F3-9070-19A39E04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60D"/>
    <w:rPr>
      <w:color w:val="0563C1" w:themeColor="hyperlink"/>
      <w:u w:val="single"/>
    </w:rPr>
  </w:style>
  <w:style w:type="character" w:customStyle="1" w:styleId="UnresolvedMention1">
    <w:name w:val="Unresolved Mention1"/>
    <w:basedOn w:val="DefaultParagraphFont"/>
    <w:uiPriority w:val="99"/>
    <w:semiHidden/>
    <w:unhideWhenUsed/>
    <w:rsid w:val="00A3360D"/>
    <w:rPr>
      <w:color w:val="605E5C"/>
      <w:shd w:val="clear" w:color="auto" w:fill="E1DFDD"/>
    </w:rPr>
  </w:style>
  <w:style w:type="character" w:styleId="FollowedHyperlink">
    <w:name w:val="FollowedHyperlink"/>
    <w:basedOn w:val="DefaultParagraphFont"/>
    <w:uiPriority w:val="99"/>
    <w:semiHidden/>
    <w:unhideWhenUsed/>
    <w:rsid w:val="00D97F69"/>
    <w:rPr>
      <w:color w:val="954F72" w:themeColor="followedHyperlink"/>
      <w:u w:val="single"/>
    </w:rPr>
  </w:style>
  <w:style w:type="character" w:customStyle="1" w:styleId="UnresolvedMention">
    <w:name w:val="Unresolved Mention"/>
    <w:basedOn w:val="DefaultParagraphFont"/>
    <w:uiPriority w:val="99"/>
    <w:semiHidden/>
    <w:unhideWhenUsed/>
    <w:rsid w:val="005D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4503">
      <w:bodyDiv w:val="1"/>
      <w:marLeft w:val="0"/>
      <w:marRight w:val="0"/>
      <w:marTop w:val="0"/>
      <w:marBottom w:val="0"/>
      <w:divBdr>
        <w:top w:val="none" w:sz="0" w:space="0" w:color="auto"/>
        <w:left w:val="none" w:sz="0" w:space="0" w:color="auto"/>
        <w:bottom w:val="none" w:sz="0" w:space="0" w:color="auto"/>
        <w:right w:val="none" w:sz="0" w:space="0" w:color="auto"/>
      </w:divBdr>
    </w:div>
    <w:div w:id="699815719">
      <w:bodyDiv w:val="1"/>
      <w:marLeft w:val="0"/>
      <w:marRight w:val="0"/>
      <w:marTop w:val="0"/>
      <w:marBottom w:val="0"/>
      <w:divBdr>
        <w:top w:val="none" w:sz="0" w:space="0" w:color="auto"/>
        <w:left w:val="none" w:sz="0" w:space="0" w:color="auto"/>
        <w:bottom w:val="none" w:sz="0" w:space="0" w:color="auto"/>
        <w:right w:val="none" w:sz="0" w:space="0" w:color="auto"/>
      </w:divBdr>
      <w:divsChild>
        <w:div w:id="1846937539">
          <w:marLeft w:val="0"/>
          <w:marRight w:val="0"/>
          <w:marTop w:val="0"/>
          <w:marBottom w:val="0"/>
          <w:divBdr>
            <w:top w:val="none" w:sz="0" w:space="0" w:color="auto"/>
            <w:left w:val="none" w:sz="0" w:space="0" w:color="auto"/>
            <w:bottom w:val="none" w:sz="0" w:space="0" w:color="auto"/>
            <w:right w:val="none" w:sz="0" w:space="0" w:color="auto"/>
          </w:divBdr>
          <w:divsChild>
            <w:div w:id="1373577351">
              <w:marLeft w:val="0"/>
              <w:marRight w:val="0"/>
              <w:marTop w:val="0"/>
              <w:marBottom w:val="0"/>
              <w:divBdr>
                <w:top w:val="none" w:sz="0" w:space="0" w:color="auto"/>
                <w:left w:val="none" w:sz="0" w:space="0" w:color="auto"/>
                <w:bottom w:val="none" w:sz="0" w:space="0" w:color="auto"/>
                <w:right w:val="none" w:sz="0" w:space="0" w:color="auto"/>
              </w:divBdr>
              <w:divsChild>
                <w:div w:id="764377272">
                  <w:marLeft w:val="0"/>
                  <w:marRight w:val="0"/>
                  <w:marTop w:val="0"/>
                  <w:marBottom w:val="0"/>
                  <w:divBdr>
                    <w:top w:val="none" w:sz="0" w:space="0" w:color="auto"/>
                    <w:left w:val="none" w:sz="0" w:space="0" w:color="auto"/>
                    <w:bottom w:val="none" w:sz="0" w:space="0" w:color="auto"/>
                    <w:right w:val="none" w:sz="0" w:space="0" w:color="auto"/>
                  </w:divBdr>
                  <w:divsChild>
                    <w:div w:id="872307389">
                      <w:marLeft w:val="0"/>
                      <w:marRight w:val="0"/>
                      <w:marTop w:val="0"/>
                      <w:marBottom w:val="0"/>
                      <w:divBdr>
                        <w:top w:val="none" w:sz="0" w:space="0" w:color="auto"/>
                        <w:left w:val="none" w:sz="0" w:space="0" w:color="auto"/>
                        <w:bottom w:val="none" w:sz="0" w:space="0" w:color="auto"/>
                        <w:right w:val="none" w:sz="0" w:space="0" w:color="auto"/>
                      </w:divBdr>
                      <w:divsChild>
                        <w:div w:id="244189476">
                          <w:marLeft w:val="0"/>
                          <w:marRight w:val="0"/>
                          <w:marTop w:val="0"/>
                          <w:marBottom w:val="0"/>
                          <w:divBdr>
                            <w:top w:val="none" w:sz="0" w:space="0" w:color="auto"/>
                            <w:left w:val="none" w:sz="0" w:space="0" w:color="auto"/>
                            <w:bottom w:val="none" w:sz="0" w:space="0" w:color="auto"/>
                            <w:right w:val="none" w:sz="0" w:space="0" w:color="auto"/>
                          </w:divBdr>
                          <w:divsChild>
                            <w:div w:id="146479590">
                              <w:marLeft w:val="0"/>
                              <w:marRight w:val="0"/>
                              <w:marTop w:val="0"/>
                              <w:marBottom w:val="0"/>
                              <w:divBdr>
                                <w:top w:val="none" w:sz="0" w:space="0" w:color="auto"/>
                                <w:left w:val="none" w:sz="0" w:space="0" w:color="auto"/>
                                <w:bottom w:val="none" w:sz="0" w:space="0" w:color="auto"/>
                                <w:right w:val="none" w:sz="0" w:space="0" w:color="auto"/>
                              </w:divBdr>
                              <w:divsChild>
                                <w:div w:id="886572099">
                                  <w:marLeft w:val="0"/>
                                  <w:marRight w:val="0"/>
                                  <w:marTop w:val="0"/>
                                  <w:marBottom w:val="0"/>
                                  <w:divBdr>
                                    <w:top w:val="none" w:sz="0" w:space="0" w:color="auto"/>
                                    <w:left w:val="none" w:sz="0" w:space="0" w:color="auto"/>
                                    <w:bottom w:val="none" w:sz="0" w:space="0" w:color="auto"/>
                                    <w:right w:val="none" w:sz="0" w:space="0" w:color="auto"/>
                                  </w:divBdr>
                                  <w:divsChild>
                                    <w:div w:id="7350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2336">
          <w:marLeft w:val="0"/>
          <w:marRight w:val="0"/>
          <w:marTop w:val="0"/>
          <w:marBottom w:val="0"/>
          <w:divBdr>
            <w:top w:val="none" w:sz="0" w:space="0" w:color="auto"/>
            <w:left w:val="none" w:sz="0" w:space="0" w:color="auto"/>
            <w:bottom w:val="none" w:sz="0" w:space="0" w:color="auto"/>
            <w:right w:val="none" w:sz="0" w:space="0" w:color="auto"/>
          </w:divBdr>
          <w:divsChild>
            <w:div w:id="210388677">
              <w:marLeft w:val="0"/>
              <w:marRight w:val="0"/>
              <w:marTop w:val="0"/>
              <w:marBottom w:val="0"/>
              <w:divBdr>
                <w:top w:val="none" w:sz="0" w:space="0" w:color="auto"/>
                <w:left w:val="none" w:sz="0" w:space="0" w:color="auto"/>
                <w:bottom w:val="none" w:sz="0" w:space="0" w:color="auto"/>
                <w:right w:val="none" w:sz="0" w:space="0" w:color="auto"/>
              </w:divBdr>
              <w:divsChild>
                <w:div w:id="1094978888">
                  <w:marLeft w:val="0"/>
                  <w:marRight w:val="0"/>
                  <w:marTop w:val="0"/>
                  <w:marBottom w:val="0"/>
                  <w:divBdr>
                    <w:top w:val="none" w:sz="0" w:space="0" w:color="auto"/>
                    <w:left w:val="none" w:sz="0" w:space="0" w:color="auto"/>
                    <w:bottom w:val="none" w:sz="0" w:space="0" w:color="auto"/>
                    <w:right w:val="none" w:sz="0" w:space="0" w:color="auto"/>
                  </w:divBdr>
                  <w:divsChild>
                    <w:div w:id="773671816">
                      <w:marLeft w:val="0"/>
                      <w:marRight w:val="0"/>
                      <w:marTop w:val="0"/>
                      <w:marBottom w:val="0"/>
                      <w:divBdr>
                        <w:top w:val="none" w:sz="0" w:space="0" w:color="auto"/>
                        <w:left w:val="none" w:sz="0" w:space="0" w:color="auto"/>
                        <w:bottom w:val="none" w:sz="0" w:space="0" w:color="auto"/>
                        <w:right w:val="none" w:sz="0" w:space="0" w:color="auto"/>
                      </w:divBdr>
                      <w:divsChild>
                        <w:div w:id="1406880167">
                          <w:marLeft w:val="0"/>
                          <w:marRight w:val="0"/>
                          <w:marTop w:val="0"/>
                          <w:marBottom w:val="0"/>
                          <w:divBdr>
                            <w:top w:val="none" w:sz="0" w:space="0" w:color="auto"/>
                            <w:left w:val="none" w:sz="0" w:space="0" w:color="auto"/>
                            <w:bottom w:val="none" w:sz="0" w:space="0" w:color="auto"/>
                            <w:right w:val="none" w:sz="0" w:space="0" w:color="auto"/>
                          </w:divBdr>
                          <w:divsChild>
                            <w:div w:id="85618928">
                              <w:marLeft w:val="0"/>
                              <w:marRight w:val="0"/>
                              <w:marTop w:val="0"/>
                              <w:marBottom w:val="0"/>
                              <w:divBdr>
                                <w:top w:val="none" w:sz="0" w:space="0" w:color="auto"/>
                                <w:left w:val="none" w:sz="0" w:space="0" w:color="auto"/>
                                <w:bottom w:val="none" w:sz="0" w:space="0" w:color="auto"/>
                                <w:right w:val="none" w:sz="0" w:space="0" w:color="auto"/>
                              </w:divBdr>
                              <w:divsChild>
                                <w:div w:id="2130851844">
                                  <w:marLeft w:val="0"/>
                                  <w:marRight w:val="0"/>
                                  <w:marTop w:val="0"/>
                                  <w:marBottom w:val="0"/>
                                  <w:divBdr>
                                    <w:top w:val="none" w:sz="0" w:space="0" w:color="auto"/>
                                    <w:left w:val="none" w:sz="0" w:space="0" w:color="auto"/>
                                    <w:bottom w:val="none" w:sz="0" w:space="0" w:color="auto"/>
                                    <w:right w:val="none" w:sz="0" w:space="0" w:color="auto"/>
                                  </w:divBdr>
                                  <w:divsChild>
                                    <w:div w:id="1338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3606">
          <w:marLeft w:val="0"/>
          <w:marRight w:val="0"/>
          <w:marTop w:val="0"/>
          <w:marBottom w:val="0"/>
          <w:divBdr>
            <w:top w:val="none" w:sz="0" w:space="0" w:color="auto"/>
            <w:left w:val="none" w:sz="0" w:space="0" w:color="auto"/>
            <w:bottom w:val="none" w:sz="0" w:space="0" w:color="auto"/>
            <w:right w:val="none" w:sz="0" w:space="0" w:color="auto"/>
          </w:divBdr>
          <w:divsChild>
            <w:div w:id="41248731">
              <w:marLeft w:val="0"/>
              <w:marRight w:val="0"/>
              <w:marTop w:val="0"/>
              <w:marBottom w:val="0"/>
              <w:divBdr>
                <w:top w:val="none" w:sz="0" w:space="0" w:color="auto"/>
                <w:left w:val="none" w:sz="0" w:space="0" w:color="auto"/>
                <w:bottom w:val="none" w:sz="0" w:space="0" w:color="auto"/>
                <w:right w:val="none" w:sz="0" w:space="0" w:color="auto"/>
              </w:divBdr>
              <w:divsChild>
                <w:div w:id="832065461">
                  <w:marLeft w:val="0"/>
                  <w:marRight w:val="0"/>
                  <w:marTop w:val="0"/>
                  <w:marBottom w:val="0"/>
                  <w:divBdr>
                    <w:top w:val="none" w:sz="0" w:space="0" w:color="auto"/>
                    <w:left w:val="none" w:sz="0" w:space="0" w:color="auto"/>
                    <w:bottom w:val="none" w:sz="0" w:space="0" w:color="auto"/>
                    <w:right w:val="none" w:sz="0" w:space="0" w:color="auto"/>
                  </w:divBdr>
                  <w:divsChild>
                    <w:div w:id="2098166026">
                      <w:marLeft w:val="0"/>
                      <w:marRight w:val="0"/>
                      <w:marTop w:val="0"/>
                      <w:marBottom w:val="0"/>
                      <w:divBdr>
                        <w:top w:val="none" w:sz="0" w:space="0" w:color="auto"/>
                        <w:left w:val="none" w:sz="0" w:space="0" w:color="auto"/>
                        <w:bottom w:val="none" w:sz="0" w:space="0" w:color="auto"/>
                        <w:right w:val="none" w:sz="0" w:space="0" w:color="auto"/>
                      </w:divBdr>
                      <w:divsChild>
                        <w:div w:id="1655141060">
                          <w:marLeft w:val="0"/>
                          <w:marRight w:val="0"/>
                          <w:marTop w:val="0"/>
                          <w:marBottom w:val="0"/>
                          <w:divBdr>
                            <w:top w:val="none" w:sz="0" w:space="0" w:color="auto"/>
                            <w:left w:val="none" w:sz="0" w:space="0" w:color="auto"/>
                            <w:bottom w:val="none" w:sz="0" w:space="0" w:color="auto"/>
                            <w:right w:val="none" w:sz="0" w:space="0" w:color="auto"/>
                          </w:divBdr>
                          <w:divsChild>
                            <w:div w:id="1929079368">
                              <w:marLeft w:val="0"/>
                              <w:marRight w:val="0"/>
                              <w:marTop w:val="0"/>
                              <w:marBottom w:val="0"/>
                              <w:divBdr>
                                <w:top w:val="none" w:sz="0" w:space="0" w:color="auto"/>
                                <w:left w:val="none" w:sz="0" w:space="0" w:color="auto"/>
                                <w:bottom w:val="none" w:sz="0" w:space="0" w:color="auto"/>
                                <w:right w:val="none" w:sz="0" w:space="0" w:color="auto"/>
                              </w:divBdr>
                              <w:divsChild>
                                <w:div w:id="1269194395">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173880">
          <w:marLeft w:val="0"/>
          <w:marRight w:val="0"/>
          <w:marTop w:val="0"/>
          <w:marBottom w:val="0"/>
          <w:divBdr>
            <w:top w:val="none" w:sz="0" w:space="0" w:color="auto"/>
            <w:left w:val="none" w:sz="0" w:space="0" w:color="auto"/>
            <w:bottom w:val="none" w:sz="0" w:space="0" w:color="auto"/>
            <w:right w:val="none" w:sz="0" w:space="0" w:color="auto"/>
          </w:divBdr>
          <w:divsChild>
            <w:div w:id="410321995">
              <w:marLeft w:val="0"/>
              <w:marRight w:val="0"/>
              <w:marTop w:val="0"/>
              <w:marBottom w:val="0"/>
              <w:divBdr>
                <w:top w:val="none" w:sz="0" w:space="0" w:color="auto"/>
                <w:left w:val="none" w:sz="0" w:space="0" w:color="auto"/>
                <w:bottom w:val="none" w:sz="0" w:space="0" w:color="auto"/>
                <w:right w:val="none" w:sz="0" w:space="0" w:color="auto"/>
              </w:divBdr>
              <w:divsChild>
                <w:div w:id="1114442186">
                  <w:marLeft w:val="0"/>
                  <w:marRight w:val="0"/>
                  <w:marTop w:val="0"/>
                  <w:marBottom w:val="0"/>
                  <w:divBdr>
                    <w:top w:val="none" w:sz="0" w:space="0" w:color="auto"/>
                    <w:left w:val="none" w:sz="0" w:space="0" w:color="auto"/>
                    <w:bottom w:val="none" w:sz="0" w:space="0" w:color="auto"/>
                    <w:right w:val="none" w:sz="0" w:space="0" w:color="auto"/>
                  </w:divBdr>
                  <w:divsChild>
                    <w:div w:id="1208642796">
                      <w:marLeft w:val="0"/>
                      <w:marRight w:val="0"/>
                      <w:marTop w:val="0"/>
                      <w:marBottom w:val="0"/>
                      <w:divBdr>
                        <w:top w:val="none" w:sz="0" w:space="0" w:color="auto"/>
                        <w:left w:val="none" w:sz="0" w:space="0" w:color="auto"/>
                        <w:bottom w:val="none" w:sz="0" w:space="0" w:color="auto"/>
                        <w:right w:val="none" w:sz="0" w:space="0" w:color="auto"/>
                      </w:divBdr>
                      <w:divsChild>
                        <w:div w:id="455677725">
                          <w:marLeft w:val="0"/>
                          <w:marRight w:val="0"/>
                          <w:marTop w:val="0"/>
                          <w:marBottom w:val="0"/>
                          <w:divBdr>
                            <w:top w:val="none" w:sz="0" w:space="0" w:color="auto"/>
                            <w:left w:val="none" w:sz="0" w:space="0" w:color="auto"/>
                            <w:bottom w:val="none" w:sz="0" w:space="0" w:color="auto"/>
                            <w:right w:val="none" w:sz="0" w:space="0" w:color="auto"/>
                          </w:divBdr>
                          <w:divsChild>
                            <w:div w:id="374046453">
                              <w:marLeft w:val="0"/>
                              <w:marRight w:val="0"/>
                              <w:marTop w:val="0"/>
                              <w:marBottom w:val="0"/>
                              <w:divBdr>
                                <w:top w:val="none" w:sz="0" w:space="0" w:color="auto"/>
                                <w:left w:val="none" w:sz="0" w:space="0" w:color="auto"/>
                                <w:bottom w:val="none" w:sz="0" w:space="0" w:color="auto"/>
                                <w:right w:val="none" w:sz="0" w:space="0" w:color="auto"/>
                              </w:divBdr>
                              <w:divsChild>
                                <w:div w:id="487787611">
                                  <w:marLeft w:val="0"/>
                                  <w:marRight w:val="0"/>
                                  <w:marTop w:val="0"/>
                                  <w:marBottom w:val="0"/>
                                  <w:divBdr>
                                    <w:top w:val="none" w:sz="0" w:space="0" w:color="auto"/>
                                    <w:left w:val="none" w:sz="0" w:space="0" w:color="auto"/>
                                    <w:bottom w:val="none" w:sz="0" w:space="0" w:color="auto"/>
                                    <w:right w:val="none" w:sz="0" w:space="0" w:color="auto"/>
                                  </w:divBdr>
                                  <w:divsChild>
                                    <w:div w:id="3175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36762">
          <w:marLeft w:val="0"/>
          <w:marRight w:val="0"/>
          <w:marTop w:val="0"/>
          <w:marBottom w:val="0"/>
          <w:divBdr>
            <w:top w:val="none" w:sz="0" w:space="0" w:color="auto"/>
            <w:left w:val="none" w:sz="0" w:space="0" w:color="auto"/>
            <w:bottom w:val="none" w:sz="0" w:space="0" w:color="auto"/>
            <w:right w:val="none" w:sz="0" w:space="0" w:color="auto"/>
          </w:divBdr>
          <w:divsChild>
            <w:div w:id="1574777563">
              <w:marLeft w:val="0"/>
              <w:marRight w:val="0"/>
              <w:marTop w:val="0"/>
              <w:marBottom w:val="0"/>
              <w:divBdr>
                <w:top w:val="none" w:sz="0" w:space="0" w:color="auto"/>
                <w:left w:val="none" w:sz="0" w:space="0" w:color="auto"/>
                <w:bottom w:val="none" w:sz="0" w:space="0" w:color="auto"/>
                <w:right w:val="none" w:sz="0" w:space="0" w:color="auto"/>
              </w:divBdr>
              <w:divsChild>
                <w:div w:id="1308701745">
                  <w:marLeft w:val="0"/>
                  <w:marRight w:val="0"/>
                  <w:marTop w:val="0"/>
                  <w:marBottom w:val="0"/>
                  <w:divBdr>
                    <w:top w:val="none" w:sz="0" w:space="0" w:color="auto"/>
                    <w:left w:val="none" w:sz="0" w:space="0" w:color="auto"/>
                    <w:bottom w:val="none" w:sz="0" w:space="0" w:color="auto"/>
                    <w:right w:val="none" w:sz="0" w:space="0" w:color="auto"/>
                  </w:divBdr>
                  <w:divsChild>
                    <w:div w:id="1004939642">
                      <w:marLeft w:val="0"/>
                      <w:marRight w:val="0"/>
                      <w:marTop w:val="0"/>
                      <w:marBottom w:val="0"/>
                      <w:divBdr>
                        <w:top w:val="none" w:sz="0" w:space="0" w:color="auto"/>
                        <w:left w:val="none" w:sz="0" w:space="0" w:color="auto"/>
                        <w:bottom w:val="none" w:sz="0" w:space="0" w:color="auto"/>
                        <w:right w:val="none" w:sz="0" w:space="0" w:color="auto"/>
                      </w:divBdr>
                      <w:divsChild>
                        <w:div w:id="2114009087">
                          <w:marLeft w:val="0"/>
                          <w:marRight w:val="0"/>
                          <w:marTop w:val="0"/>
                          <w:marBottom w:val="0"/>
                          <w:divBdr>
                            <w:top w:val="none" w:sz="0" w:space="0" w:color="auto"/>
                            <w:left w:val="none" w:sz="0" w:space="0" w:color="auto"/>
                            <w:bottom w:val="none" w:sz="0" w:space="0" w:color="auto"/>
                            <w:right w:val="none" w:sz="0" w:space="0" w:color="auto"/>
                          </w:divBdr>
                          <w:divsChild>
                            <w:div w:id="1953706337">
                              <w:marLeft w:val="0"/>
                              <w:marRight w:val="0"/>
                              <w:marTop w:val="0"/>
                              <w:marBottom w:val="0"/>
                              <w:divBdr>
                                <w:top w:val="none" w:sz="0" w:space="0" w:color="auto"/>
                                <w:left w:val="none" w:sz="0" w:space="0" w:color="auto"/>
                                <w:bottom w:val="none" w:sz="0" w:space="0" w:color="auto"/>
                                <w:right w:val="none" w:sz="0" w:space="0" w:color="auto"/>
                              </w:divBdr>
                              <w:divsChild>
                                <w:div w:id="1352536779">
                                  <w:marLeft w:val="0"/>
                                  <w:marRight w:val="0"/>
                                  <w:marTop w:val="0"/>
                                  <w:marBottom w:val="0"/>
                                  <w:divBdr>
                                    <w:top w:val="none" w:sz="0" w:space="0" w:color="auto"/>
                                    <w:left w:val="none" w:sz="0" w:space="0" w:color="auto"/>
                                    <w:bottom w:val="none" w:sz="0" w:space="0" w:color="auto"/>
                                    <w:right w:val="none" w:sz="0" w:space="0" w:color="auto"/>
                                  </w:divBdr>
                                  <w:divsChild>
                                    <w:div w:id="1372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1724">
          <w:marLeft w:val="0"/>
          <w:marRight w:val="0"/>
          <w:marTop w:val="0"/>
          <w:marBottom w:val="0"/>
          <w:divBdr>
            <w:top w:val="none" w:sz="0" w:space="0" w:color="auto"/>
            <w:left w:val="none" w:sz="0" w:space="0" w:color="auto"/>
            <w:bottom w:val="none" w:sz="0" w:space="0" w:color="auto"/>
            <w:right w:val="none" w:sz="0" w:space="0" w:color="auto"/>
          </w:divBdr>
          <w:divsChild>
            <w:div w:id="458690593">
              <w:marLeft w:val="0"/>
              <w:marRight w:val="0"/>
              <w:marTop w:val="0"/>
              <w:marBottom w:val="0"/>
              <w:divBdr>
                <w:top w:val="none" w:sz="0" w:space="0" w:color="auto"/>
                <w:left w:val="none" w:sz="0" w:space="0" w:color="auto"/>
                <w:bottom w:val="none" w:sz="0" w:space="0" w:color="auto"/>
                <w:right w:val="none" w:sz="0" w:space="0" w:color="auto"/>
              </w:divBdr>
              <w:divsChild>
                <w:div w:id="141579711">
                  <w:marLeft w:val="0"/>
                  <w:marRight w:val="0"/>
                  <w:marTop w:val="0"/>
                  <w:marBottom w:val="0"/>
                  <w:divBdr>
                    <w:top w:val="none" w:sz="0" w:space="0" w:color="auto"/>
                    <w:left w:val="none" w:sz="0" w:space="0" w:color="auto"/>
                    <w:bottom w:val="none" w:sz="0" w:space="0" w:color="auto"/>
                    <w:right w:val="none" w:sz="0" w:space="0" w:color="auto"/>
                  </w:divBdr>
                  <w:divsChild>
                    <w:div w:id="1993874854">
                      <w:marLeft w:val="0"/>
                      <w:marRight w:val="0"/>
                      <w:marTop w:val="0"/>
                      <w:marBottom w:val="0"/>
                      <w:divBdr>
                        <w:top w:val="none" w:sz="0" w:space="0" w:color="auto"/>
                        <w:left w:val="none" w:sz="0" w:space="0" w:color="auto"/>
                        <w:bottom w:val="none" w:sz="0" w:space="0" w:color="auto"/>
                        <w:right w:val="none" w:sz="0" w:space="0" w:color="auto"/>
                      </w:divBdr>
                      <w:divsChild>
                        <w:div w:id="1823160460">
                          <w:marLeft w:val="0"/>
                          <w:marRight w:val="0"/>
                          <w:marTop w:val="0"/>
                          <w:marBottom w:val="0"/>
                          <w:divBdr>
                            <w:top w:val="none" w:sz="0" w:space="0" w:color="auto"/>
                            <w:left w:val="none" w:sz="0" w:space="0" w:color="auto"/>
                            <w:bottom w:val="none" w:sz="0" w:space="0" w:color="auto"/>
                            <w:right w:val="none" w:sz="0" w:space="0" w:color="auto"/>
                          </w:divBdr>
                          <w:divsChild>
                            <w:div w:id="1625039607">
                              <w:marLeft w:val="0"/>
                              <w:marRight w:val="0"/>
                              <w:marTop w:val="0"/>
                              <w:marBottom w:val="0"/>
                              <w:divBdr>
                                <w:top w:val="none" w:sz="0" w:space="0" w:color="auto"/>
                                <w:left w:val="none" w:sz="0" w:space="0" w:color="auto"/>
                                <w:bottom w:val="none" w:sz="0" w:space="0" w:color="auto"/>
                                <w:right w:val="none" w:sz="0" w:space="0" w:color="auto"/>
                              </w:divBdr>
                              <w:divsChild>
                                <w:div w:id="1992708071">
                                  <w:marLeft w:val="0"/>
                                  <w:marRight w:val="0"/>
                                  <w:marTop w:val="0"/>
                                  <w:marBottom w:val="0"/>
                                  <w:divBdr>
                                    <w:top w:val="none" w:sz="0" w:space="0" w:color="auto"/>
                                    <w:left w:val="none" w:sz="0" w:space="0" w:color="auto"/>
                                    <w:bottom w:val="none" w:sz="0" w:space="0" w:color="auto"/>
                                    <w:right w:val="none" w:sz="0" w:space="0" w:color="auto"/>
                                  </w:divBdr>
                                  <w:divsChild>
                                    <w:div w:id="16207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13717">
          <w:marLeft w:val="0"/>
          <w:marRight w:val="0"/>
          <w:marTop w:val="0"/>
          <w:marBottom w:val="0"/>
          <w:divBdr>
            <w:top w:val="none" w:sz="0" w:space="0" w:color="auto"/>
            <w:left w:val="none" w:sz="0" w:space="0" w:color="auto"/>
            <w:bottom w:val="none" w:sz="0" w:space="0" w:color="auto"/>
            <w:right w:val="none" w:sz="0" w:space="0" w:color="auto"/>
          </w:divBdr>
          <w:divsChild>
            <w:div w:id="289480378">
              <w:marLeft w:val="0"/>
              <w:marRight w:val="0"/>
              <w:marTop w:val="0"/>
              <w:marBottom w:val="0"/>
              <w:divBdr>
                <w:top w:val="none" w:sz="0" w:space="0" w:color="auto"/>
                <w:left w:val="none" w:sz="0" w:space="0" w:color="auto"/>
                <w:bottom w:val="none" w:sz="0" w:space="0" w:color="auto"/>
                <w:right w:val="none" w:sz="0" w:space="0" w:color="auto"/>
              </w:divBdr>
              <w:divsChild>
                <w:div w:id="559632760">
                  <w:marLeft w:val="0"/>
                  <w:marRight w:val="0"/>
                  <w:marTop w:val="0"/>
                  <w:marBottom w:val="0"/>
                  <w:divBdr>
                    <w:top w:val="none" w:sz="0" w:space="0" w:color="auto"/>
                    <w:left w:val="none" w:sz="0" w:space="0" w:color="auto"/>
                    <w:bottom w:val="none" w:sz="0" w:space="0" w:color="auto"/>
                    <w:right w:val="none" w:sz="0" w:space="0" w:color="auto"/>
                  </w:divBdr>
                  <w:divsChild>
                    <w:div w:id="757867960">
                      <w:marLeft w:val="0"/>
                      <w:marRight w:val="0"/>
                      <w:marTop w:val="0"/>
                      <w:marBottom w:val="0"/>
                      <w:divBdr>
                        <w:top w:val="none" w:sz="0" w:space="0" w:color="auto"/>
                        <w:left w:val="none" w:sz="0" w:space="0" w:color="auto"/>
                        <w:bottom w:val="none" w:sz="0" w:space="0" w:color="auto"/>
                        <w:right w:val="none" w:sz="0" w:space="0" w:color="auto"/>
                      </w:divBdr>
                      <w:divsChild>
                        <w:div w:id="738405574">
                          <w:marLeft w:val="0"/>
                          <w:marRight w:val="0"/>
                          <w:marTop w:val="0"/>
                          <w:marBottom w:val="0"/>
                          <w:divBdr>
                            <w:top w:val="none" w:sz="0" w:space="0" w:color="auto"/>
                            <w:left w:val="none" w:sz="0" w:space="0" w:color="auto"/>
                            <w:bottom w:val="none" w:sz="0" w:space="0" w:color="auto"/>
                            <w:right w:val="none" w:sz="0" w:space="0" w:color="auto"/>
                          </w:divBdr>
                          <w:divsChild>
                            <w:div w:id="1634090980">
                              <w:marLeft w:val="0"/>
                              <w:marRight w:val="0"/>
                              <w:marTop w:val="0"/>
                              <w:marBottom w:val="0"/>
                              <w:divBdr>
                                <w:top w:val="none" w:sz="0" w:space="0" w:color="auto"/>
                                <w:left w:val="none" w:sz="0" w:space="0" w:color="auto"/>
                                <w:bottom w:val="none" w:sz="0" w:space="0" w:color="auto"/>
                                <w:right w:val="none" w:sz="0" w:space="0" w:color="auto"/>
                              </w:divBdr>
                              <w:divsChild>
                                <w:div w:id="1891921697">
                                  <w:marLeft w:val="0"/>
                                  <w:marRight w:val="0"/>
                                  <w:marTop w:val="0"/>
                                  <w:marBottom w:val="0"/>
                                  <w:divBdr>
                                    <w:top w:val="none" w:sz="0" w:space="0" w:color="auto"/>
                                    <w:left w:val="none" w:sz="0" w:space="0" w:color="auto"/>
                                    <w:bottom w:val="none" w:sz="0" w:space="0" w:color="auto"/>
                                    <w:right w:val="none" w:sz="0" w:space="0" w:color="auto"/>
                                  </w:divBdr>
                                  <w:divsChild>
                                    <w:div w:id="565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8674">
          <w:marLeft w:val="0"/>
          <w:marRight w:val="0"/>
          <w:marTop w:val="0"/>
          <w:marBottom w:val="0"/>
          <w:divBdr>
            <w:top w:val="none" w:sz="0" w:space="0" w:color="auto"/>
            <w:left w:val="none" w:sz="0" w:space="0" w:color="auto"/>
            <w:bottom w:val="none" w:sz="0" w:space="0" w:color="auto"/>
            <w:right w:val="none" w:sz="0" w:space="0" w:color="auto"/>
          </w:divBdr>
          <w:divsChild>
            <w:div w:id="131674584">
              <w:marLeft w:val="0"/>
              <w:marRight w:val="0"/>
              <w:marTop w:val="0"/>
              <w:marBottom w:val="0"/>
              <w:divBdr>
                <w:top w:val="none" w:sz="0" w:space="0" w:color="auto"/>
                <w:left w:val="none" w:sz="0" w:space="0" w:color="auto"/>
                <w:bottom w:val="none" w:sz="0" w:space="0" w:color="auto"/>
                <w:right w:val="none" w:sz="0" w:space="0" w:color="auto"/>
              </w:divBdr>
              <w:divsChild>
                <w:div w:id="736443329">
                  <w:marLeft w:val="0"/>
                  <w:marRight w:val="0"/>
                  <w:marTop w:val="0"/>
                  <w:marBottom w:val="0"/>
                  <w:divBdr>
                    <w:top w:val="none" w:sz="0" w:space="0" w:color="auto"/>
                    <w:left w:val="none" w:sz="0" w:space="0" w:color="auto"/>
                    <w:bottom w:val="none" w:sz="0" w:space="0" w:color="auto"/>
                    <w:right w:val="none" w:sz="0" w:space="0" w:color="auto"/>
                  </w:divBdr>
                  <w:divsChild>
                    <w:div w:id="1306816174">
                      <w:marLeft w:val="0"/>
                      <w:marRight w:val="0"/>
                      <w:marTop w:val="0"/>
                      <w:marBottom w:val="0"/>
                      <w:divBdr>
                        <w:top w:val="none" w:sz="0" w:space="0" w:color="auto"/>
                        <w:left w:val="none" w:sz="0" w:space="0" w:color="auto"/>
                        <w:bottom w:val="none" w:sz="0" w:space="0" w:color="auto"/>
                        <w:right w:val="none" w:sz="0" w:space="0" w:color="auto"/>
                      </w:divBdr>
                      <w:divsChild>
                        <w:div w:id="337078238">
                          <w:marLeft w:val="0"/>
                          <w:marRight w:val="0"/>
                          <w:marTop w:val="0"/>
                          <w:marBottom w:val="0"/>
                          <w:divBdr>
                            <w:top w:val="none" w:sz="0" w:space="0" w:color="auto"/>
                            <w:left w:val="none" w:sz="0" w:space="0" w:color="auto"/>
                            <w:bottom w:val="none" w:sz="0" w:space="0" w:color="auto"/>
                            <w:right w:val="none" w:sz="0" w:space="0" w:color="auto"/>
                          </w:divBdr>
                          <w:divsChild>
                            <w:div w:id="1072046383">
                              <w:marLeft w:val="0"/>
                              <w:marRight w:val="0"/>
                              <w:marTop w:val="0"/>
                              <w:marBottom w:val="0"/>
                              <w:divBdr>
                                <w:top w:val="none" w:sz="0" w:space="0" w:color="auto"/>
                                <w:left w:val="none" w:sz="0" w:space="0" w:color="auto"/>
                                <w:bottom w:val="none" w:sz="0" w:space="0" w:color="auto"/>
                                <w:right w:val="none" w:sz="0" w:space="0" w:color="auto"/>
                              </w:divBdr>
                              <w:divsChild>
                                <w:div w:id="1260486233">
                                  <w:marLeft w:val="0"/>
                                  <w:marRight w:val="0"/>
                                  <w:marTop w:val="0"/>
                                  <w:marBottom w:val="0"/>
                                  <w:divBdr>
                                    <w:top w:val="none" w:sz="0" w:space="0" w:color="auto"/>
                                    <w:left w:val="none" w:sz="0" w:space="0" w:color="auto"/>
                                    <w:bottom w:val="none" w:sz="0" w:space="0" w:color="auto"/>
                                    <w:right w:val="none" w:sz="0" w:space="0" w:color="auto"/>
                                  </w:divBdr>
                                  <w:divsChild>
                                    <w:div w:id="17695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43986">
          <w:marLeft w:val="0"/>
          <w:marRight w:val="0"/>
          <w:marTop w:val="0"/>
          <w:marBottom w:val="0"/>
          <w:divBdr>
            <w:top w:val="none" w:sz="0" w:space="0" w:color="auto"/>
            <w:left w:val="none" w:sz="0" w:space="0" w:color="auto"/>
            <w:bottom w:val="none" w:sz="0" w:space="0" w:color="auto"/>
            <w:right w:val="none" w:sz="0" w:space="0" w:color="auto"/>
          </w:divBdr>
          <w:divsChild>
            <w:div w:id="55855808">
              <w:marLeft w:val="0"/>
              <w:marRight w:val="0"/>
              <w:marTop w:val="0"/>
              <w:marBottom w:val="0"/>
              <w:divBdr>
                <w:top w:val="none" w:sz="0" w:space="0" w:color="auto"/>
                <w:left w:val="none" w:sz="0" w:space="0" w:color="auto"/>
                <w:bottom w:val="none" w:sz="0" w:space="0" w:color="auto"/>
                <w:right w:val="none" w:sz="0" w:space="0" w:color="auto"/>
              </w:divBdr>
              <w:divsChild>
                <w:div w:id="1636912113">
                  <w:marLeft w:val="0"/>
                  <w:marRight w:val="0"/>
                  <w:marTop w:val="0"/>
                  <w:marBottom w:val="0"/>
                  <w:divBdr>
                    <w:top w:val="none" w:sz="0" w:space="0" w:color="auto"/>
                    <w:left w:val="none" w:sz="0" w:space="0" w:color="auto"/>
                    <w:bottom w:val="none" w:sz="0" w:space="0" w:color="auto"/>
                    <w:right w:val="none" w:sz="0" w:space="0" w:color="auto"/>
                  </w:divBdr>
                  <w:divsChild>
                    <w:div w:id="20397263">
                      <w:marLeft w:val="0"/>
                      <w:marRight w:val="0"/>
                      <w:marTop w:val="0"/>
                      <w:marBottom w:val="0"/>
                      <w:divBdr>
                        <w:top w:val="none" w:sz="0" w:space="0" w:color="auto"/>
                        <w:left w:val="none" w:sz="0" w:space="0" w:color="auto"/>
                        <w:bottom w:val="none" w:sz="0" w:space="0" w:color="auto"/>
                        <w:right w:val="none" w:sz="0" w:space="0" w:color="auto"/>
                      </w:divBdr>
                      <w:divsChild>
                        <w:div w:id="2021157588">
                          <w:marLeft w:val="0"/>
                          <w:marRight w:val="0"/>
                          <w:marTop w:val="0"/>
                          <w:marBottom w:val="0"/>
                          <w:divBdr>
                            <w:top w:val="none" w:sz="0" w:space="0" w:color="auto"/>
                            <w:left w:val="none" w:sz="0" w:space="0" w:color="auto"/>
                            <w:bottom w:val="none" w:sz="0" w:space="0" w:color="auto"/>
                            <w:right w:val="none" w:sz="0" w:space="0" w:color="auto"/>
                          </w:divBdr>
                          <w:divsChild>
                            <w:div w:id="1369641661">
                              <w:marLeft w:val="0"/>
                              <w:marRight w:val="0"/>
                              <w:marTop w:val="0"/>
                              <w:marBottom w:val="0"/>
                              <w:divBdr>
                                <w:top w:val="none" w:sz="0" w:space="0" w:color="auto"/>
                                <w:left w:val="none" w:sz="0" w:space="0" w:color="auto"/>
                                <w:bottom w:val="none" w:sz="0" w:space="0" w:color="auto"/>
                                <w:right w:val="none" w:sz="0" w:space="0" w:color="auto"/>
                              </w:divBdr>
                              <w:divsChild>
                                <w:div w:id="1901944801">
                                  <w:marLeft w:val="0"/>
                                  <w:marRight w:val="0"/>
                                  <w:marTop w:val="0"/>
                                  <w:marBottom w:val="0"/>
                                  <w:divBdr>
                                    <w:top w:val="none" w:sz="0" w:space="0" w:color="auto"/>
                                    <w:left w:val="none" w:sz="0" w:space="0" w:color="auto"/>
                                    <w:bottom w:val="none" w:sz="0" w:space="0" w:color="auto"/>
                                    <w:right w:val="none" w:sz="0" w:space="0" w:color="auto"/>
                                  </w:divBdr>
                                  <w:divsChild>
                                    <w:div w:id="1160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05281">
          <w:marLeft w:val="0"/>
          <w:marRight w:val="0"/>
          <w:marTop w:val="0"/>
          <w:marBottom w:val="0"/>
          <w:divBdr>
            <w:top w:val="none" w:sz="0" w:space="0" w:color="auto"/>
            <w:left w:val="none" w:sz="0" w:space="0" w:color="auto"/>
            <w:bottom w:val="none" w:sz="0" w:space="0" w:color="auto"/>
            <w:right w:val="none" w:sz="0" w:space="0" w:color="auto"/>
          </w:divBdr>
          <w:divsChild>
            <w:div w:id="1399671812">
              <w:marLeft w:val="0"/>
              <w:marRight w:val="0"/>
              <w:marTop w:val="0"/>
              <w:marBottom w:val="0"/>
              <w:divBdr>
                <w:top w:val="none" w:sz="0" w:space="0" w:color="auto"/>
                <w:left w:val="none" w:sz="0" w:space="0" w:color="auto"/>
                <w:bottom w:val="none" w:sz="0" w:space="0" w:color="auto"/>
                <w:right w:val="none" w:sz="0" w:space="0" w:color="auto"/>
              </w:divBdr>
              <w:divsChild>
                <w:div w:id="1379820650">
                  <w:marLeft w:val="0"/>
                  <w:marRight w:val="0"/>
                  <w:marTop w:val="0"/>
                  <w:marBottom w:val="0"/>
                  <w:divBdr>
                    <w:top w:val="none" w:sz="0" w:space="0" w:color="auto"/>
                    <w:left w:val="none" w:sz="0" w:space="0" w:color="auto"/>
                    <w:bottom w:val="none" w:sz="0" w:space="0" w:color="auto"/>
                    <w:right w:val="none" w:sz="0" w:space="0" w:color="auto"/>
                  </w:divBdr>
                  <w:divsChild>
                    <w:div w:id="1649675537">
                      <w:marLeft w:val="0"/>
                      <w:marRight w:val="0"/>
                      <w:marTop w:val="0"/>
                      <w:marBottom w:val="0"/>
                      <w:divBdr>
                        <w:top w:val="none" w:sz="0" w:space="0" w:color="auto"/>
                        <w:left w:val="none" w:sz="0" w:space="0" w:color="auto"/>
                        <w:bottom w:val="none" w:sz="0" w:space="0" w:color="auto"/>
                        <w:right w:val="none" w:sz="0" w:space="0" w:color="auto"/>
                      </w:divBdr>
                      <w:divsChild>
                        <w:div w:id="1846434381">
                          <w:marLeft w:val="0"/>
                          <w:marRight w:val="0"/>
                          <w:marTop w:val="0"/>
                          <w:marBottom w:val="0"/>
                          <w:divBdr>
                            <w:top w:val="none" w:sz="0" w:space="0" w:color="auto"/>
                            <w:left w:val="none" w:sz="0" w:space="0" w:color="auto"/>
                            <w:bottom w:val="none" w:sz="0" w:space="0" w:color="auto"/>
                            <w:right w:val="none" w:sz="0" w:space="0" w:color="auto"/>
                          </w:divBdr>
                          <w:divsChild>
                            <w:div w:id="1384596854">
                              <w:marLeft w:val="0"/>
                              <w:marRight w:val="0"/>
                              <w:marTop w:val="0"/>
                              <w:marBottom w:val="0"/>
                              <w:divBdr>
                                <w:top w:val="none" w:sz="0" w:space="0" w:color="auto"/>
                                <w:left w:val="none" w:sz="0" w:space="0" w:color="auto"/>
                                <w:bottom w:val="none" w:sz="0" w:space="0" w:color="auto"/>
                                <w:right w:val="none" w:sz="0" w:space="0" w:color="auto"/>
                              </w:divBdr>
                              <w:divsChild>
                                <w:div w:id="1938710540">
                                  <w:marLeft w:val="0"/>
                                  <w:marRight w:val="0"/>
                                  <w:marTop w:val="0"/>
                                  <w:marBottom w:val="0"/>
                                  <w:divBdr>
                                    <w:top w:val="none" w:sz="0" w:space="0" w:color="auto"/>
                                    <w:left w:val="none" w:sz="0" w:space="0" w:color="auto"/>
                                    <w:bottom w:val="none" w:sz="0" w:space="0" w:color="auto"/>
                                    <w:right w:val="none" w:sz="0" w:space="0" w:color="auto"/>
                                  </w:divBdr>
                                  <w:divsChild>
                                    <w:div w:id="1510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722739">
          <w:marLeft w:val="0"/>
          <w:marRight w:val="0"/>
          <w:marTop w:val="0"/>
          <w:marBottom w:val="0"/>
          <w:divBdr>
            <w:top w:val="none" w:sz="0" w:space="0" w:color="auto"/>
            <w:left w:val="none" w:sz="0" w:space="0" w:color="auto"/>
            <w:bottom w:val="none" w:sz="0" w:space="0" w:color="auto"/>
            <w:right w:val="none" w:sz="0" w:space="0" w:color="auto"/>
          </w:divBdr>
          <w:divsChild>
            <w:div w:id="1179469705">
              <w:marLeft w:val="0"/>
              <w:marRight w:val="0"/>
              <w:marTop w:val="0"/>
              <w:marBottom w:val="0"/>
              <w:divBdr>
                <w:top w:val="none" w:sz="0" w:space="0" w:color="auto"/>
                <w:left w:val="none" w:sz="0" w:space="0" w:color="auto"/>
                <w:bottom w:val="none" w:sz="0" w:space="0" w:color="auto"/>
                <w:right w:val="none" w:sz="0" w:space="0" w:color="auto"/>
              </w:divBdr>
              <w:divsChild>
                <w:div w:id="1761215877">
                  <w:marLeft w:val="0"/>
                  <w:marRight w:val="0"/>
                  <w:marTop w:val="0"/>
                  <w:marBottom w:val="0"/>
                  <w:divBdr>
                    <w:top w:val="none" w:sz="0" w:space="0" w:color="auto"/>
                    <w:left w:val="none" w:sz="0" w:space="0" w:color="auto"/>
                    <w:bottom w:val="none" w:sz="0" w:space="0" w:color="auto"/>
                    <w:right w:val="none" w:sz="0" w:space="0" w:color="auto"/>
                  </w:divBdr>
                  <w:divsChild>
                    <w:div w:id="2022390774">
                      <w:marLeft w:val="0"/>
                      <w:marRight w:val="0"/>
                      <w:marTop w:val="0"/>
                      <w:marBottom w:val="0"/>
                      <w:divBdr>
                        <w:top w:val="none" w:sz="0" w:space="0" w:color="auto"/>
                        <w:left w:val="none" w:sz="0" w:space="0" w:color="auto"/>
                        <w:bottom w:val="none" w:sz="0" w:space="0" w:color="auto"/>
                        <w:right w:val="none" w:sz="0" w:space="0" w:color="auto"/>
                      </w:divBdr>
                      <w:divsChild>
                        <w:div w:id="262762267">
                          <w:marLeft w:val="0"/>
                          <w:marRight w:val="0"/>
                          <w:marTop w:val="0"/>
                          <w:marBottom w:val="0"/>
                          <w:divBdr>
                            <w:top w:val="none" w:sz="0" w:space="0" w:color="auto"/>
                            <w:left w:val="none" w:sz="0" w:space="0" w:color="auto"/>
                            <w:bottom w:val="none" w:sz="0" w:space="0" w:color="auto"/>
                            <w:right w:val="none" w:sz="0" w:space="0" w:color="auto"/>
                          </w:divBdr>
                          <w:divsChild>
                            <w:div w:id="889221599">
                              <w:marLeft w:val="0"/>
                              <w:marRight w:val="0"/>
                              <w:marTop w:val="0"/>
                              <w:marBottom w:val="0"/>
                              <w:divBdr>
                                <w:top w:val="none" w:sz="0" w:space="0" w:color="auto"/>
                                <w:left w:val="none" w:sz="0" w:space="0" w:color="auto"/>
                                <w:bottom w:val="none" w:sz="0" w:space="0" w:color="auto"/>
                                <w:right w:val="none" w:sz="0" w:space="0" w:color="auto"/>
                              </w:divBdr>
                              <w:divsChild>
                                <w:div w:id="1021207507">
                                  <w:marLeft w:val="0"/>
                                  <w:marRight w:val="0"/>
                                  <w:marTop w:val="0"/>
                                  <w:marBottom w:val="0"/>
                                  <w:divBdr>
                                    <w:top w:val="none" w:sz="0" w:space="0" w:color="auto"/>
                                    <w:left w:val="none" w:sz="0" w:space="0" w:color="auto"/>
                                    <w:bottom w:val="none" w:sz="0" w:space="0" w:color="auto"/>
                                    <w:right w:val="none" w:sz="0" w:space="0" w:color="auto"/>
                                  </w:divBdr>
                                  <w:divsChild>
                                    <w:div w:id="6106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4373">
          <w:marLeft w:val="0"/>
          <w:marRight w:val="0"/>
          <w:marTop w:val="0"/>
          <w:marBottom w:val="0"/>
          <w:divBdr>
            <w:top w:val="none" w:sz="0" w:space="0" w:color="auto"/>
            <w:left w:val="none" w:sz="0" w:space="0" w:color="auto"/>
            <w:bottom w:val="none" w:sz="0" w:space="0" w:color="auto"/>
            <w:right w:val="none" w:sz="0" w:space="0" w:color="auto"/>
          </w:divBdr>
          <w:divsChild>
            <w:div w:id="1528445709">
              <w:marLeft w:val="0"/>
              <w:marRight w:val="0"/>
              <w:marTop w:val="0"/>
              <w:marBottom w:val="0"/>
              <w:divBdr>
                <w:top w:val="none" w:sz="0" w:space="0" w:color="auto"/>
                <w:left w:val="none" w:sz="0" w:space="0" w:color="auto"/>
                <w:bottom w:val="none" w:sz="0" w:space="0" w:color="auto"/>
                <w:right w:val="none" w:sz="0" w:space="0" w:color="auto"/>
              </w:divBdr>
              <w:divsChild>
                <w:div w:id="890848803">
                  <w:marLeft w:val="0"/>
                  <w:marRight w:val="0"/>
                  <w:marTop w:val="0"/>
                  <w:marBottom w:val="0"/>
                  <w:divBdr>
                    <w:top w:val="none" w:sz="0" w:space="0" w:color="auto"/>
                    <w:left w:val="none" w:sz="0" w:space="0" w:color="auto"/>
                    <w:bottom w:val="none" w:sz="0" w:space="0" w:color="auto"/>
                    <w:right w:val="none" w:sz="0" w:space="0" w:color="auto"/>
                  </w:divBdr>
                  <w:divsChild>
                    <w:div w:id="363093680">
                      <w:marLeft w:val="0"/>
                      <w:marRight w:val="0"/>
                      <w:marTop w:val="0"/>
                      <w:marBottom w:val="0"/>
                      <w:divBdr>
                        <w:top w:val="none" w:sz="0" w:space="0" w:color="auto"/>
                        <w:left w:val="none" w:sz="0" w:space="0" w:color="auto"/>
                        <w:bottom w:val="none" w:sz="0" w:space="0" w:color="auto"/>
                        <w:right w:val="none" w:sz="0" w:space="0" w:color="auto"/>
                      </w:divBdr>
                      <w:divsChild>
                        <w:div w:id="267129014">
                          <w:marLeft w:val="0"/>
                          <w:marRight w:val="0"/>
                          <w:marTop w:val="0"/>
                          <w:marBottom w:val="0"/>
                          <w:divBdr>
                            <w:top w:val="none" w:sz="0" w:space="0" w:color="auto"/>
                            <w:left w:val="none" w:sz="0" w:space="0" w:color="auto"/>
                            <w:bottom w:val="none" w:sz="0" w:space="0" w:color="auto"/>
                            <w:right w:val="none" w:sz="0" w:space="0" w:color="auto"/>
                          </w:divBdr>
                          <w:divsChild>
                            <w:div w:id="790171132">
                              <w:marLeft w:val="0"/>
                              <w:marRight w:val="0"/>
                              <w:marTop w:val="0"/>
                              <w:marBottom w:val="0"/>
                              <w:divBdr>
                                <w:top w:val="none" w:sz="0" w:space="0" w:color="auto"/>
                                <w:left w:val="none" w:sz="0" w:space="0" w:color="auto"/>
                                <w:bottom w:val="none" w:sz="0" w:space="0" w:color="auto"/>
                                <w:right w:val="none" w:sz="0" w:space="0" w:color="auto"/>
                              </w:divBdr>
                              <w:divsChild>
                                <w:div w:id="1027562734">
                                  <w:marLeft w:val="0"/>
                                  <w:marRight w:val="0"/>
                                  <w:marTop w:val="0"/>
                                  <w:marBottom w:val="0"/>
                                  <w:divBdr>
                                    <w:top w:val="none" w:sz="0" w:space="0" w:color="auto"/>
                                    <w:left w:val="none" w:sz="0" w:space="0" w:color="auto"/>
                                    <w:bottom w:val="none" w:sz="0" w:space="0" w:color="auto"/>
                                    <w:right w:val="none" w:sz="0" w:space="0" w:color="auto"/>
                                  </w:divBdr>
                                  <w:divsChild>
                                    <w:div w:id="12446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60631">
          <w:marLeft w:val="0"/>
          <w:marRight w:val="0"/>
          <w:marTop w:val="0"/>
          <w:marBottom w:val="0"/>
          <w:divBdr>
            <w:top w:val="none" w:sz="0" w:space="0" w:color="auto"/>
            <w:left w:val="none" w:sz="0" w:space="0" w:color="auto"/>
            <w:bottom w:val="none" w:sz="0" w:space="0" w:color="auto"/>
            <w:right w:val="none" w:sz="0" w:space="0" w:color="auto"/>
          </w:divBdr>
          <w:divsChild>
            <w:div w:id="1606888840">
              <w:marLeft w:val="0"/>
              <w:marRight w:val="0"/>
              <w:marTop w:val="0"/>
              <w:marBottom w:val="0"/>
              <w:divBdr>
                <w:top w:val="none" w:sz="0" w:space="0" w:color="auto"/>
                <w:left w:val="none" w:sz="0" w:space="0" w:color="auto"/>
                <w:bottom w:val="none" w:sz="0" w:space="0" w:color="auto"/>
                <w:right w:val="none" w:sz="0" w:space="0" w:color="auto"/>
              </w:divBdr>
              <w:divsChild>
                <w:div w:id="1275215829">
                  <w:marLeft w:val="0"/>
                  <w:marRight w:val="0"/>
                  <w:marTop w:val="0"/>
                  <w:marBottom w:val="0"/>
                  <w:divBdr>
                    <w:top w:val="none" w:sz="0" w:space="0" w:color="auto"/>
                    <w:left w:val="none" w:sz="0" w:space="0" w:color="auto"/>
                    <w:bottom w:val="none" w:sz="0" w:space="0" w:color="auto"/>
                    <w:right w:val="none" w:sz="0" w:space="0" w:color="auto"/>
                  </w:divBdr>
                  <w:divsChild>
                    <w:div w:id="66074063">
                      <w:marLeft w:val="0"/>
                      <w:marRight w:val="0"/>
                      <w:marTop w:val="0"/>
                      <w:marBottom w:val="0"/>
                      <w:divBdr>
                        <w:top w:val="none" w:sz="0" w:space="0" w:color="auto"/>
                        <w:left w:val="none" w:sz="0" w:space="0" w:color="auto"/>
                        <w:bottom w:val="none" w:sz="0" w:space="0" w:color="auto"/>
                        <w:right w:val="none" w:sz="0" w:space="0" w:color="auto"/>
                      </w:divBdr>
                      <w:divsChild>
                        <w:div w:id="1261528071">
                          <w:marLeft w:val="0"/>
                          <w:marRight w:val="0"/>
                          <w:marTop w:val="0"/>
                          <w:marBottom w:val="0"/>
                          <w:divBdr>
                            <w:top w:val="none" w:sz="0" w:space="0" w:color="auto"/>
                            <w:left w:val="none" w:sz="0" w:space="0" w:color="auto"/>
                            <w:bottom w:val="none" w:sz="0" w:space="0" w:color="auto"/>
                            <w:right w:val="none" w:sz="0" w:space="0" w:color="auto"/>
                          </w:divBdr>
                          <w:divsChild>
                            <w:div w:id="1717198715">
                              <w:marLeft w:val="0"/>
                              <w:marRight w:val="0"/>
                              <w:marTop w:val="0"/>
                              <w:marBottom w:val="0"/>
                              <w:divBdr>
                                <w:top w:val="none" w:sz="0" w:space="0" w:color="auto"/>
                                <w:left w:val="none" w:sz="0" w:space="0" w:color="auto"/>
                                <w:bottom w:val="none" w:sz="0" w:space="0" w:color="auto"/>
                                <w:right w:val="none" w:sz="0" w:space="0" w:color="auto"/>
                              </w:divBdr>
                              <w:divsChild>
                                <w:div w:id="100612199">
                                  <w:marLeft w:val="0"/>
                                  <w:marRight w:val="0"/>
                                  <w:marTop w:val="0"/>
                                  <w:marBottom w:val="0"/>
                                  <w:divBdr>
                                    <w:top w:val="none" w:sz="0" w:space="0" w:color="auto"/>
                                    <w:left w:val="none" w:sz="0" w:space="0" w:color="auto"/>
                                    <w:bottom w:val="none" w:sz="0" w:space="0" w:color="auto"/>
                                    <w:right w:val="none" w:sz="0" w:space="0" w:color="auto"/>
                                  </w:divBdr>
                                  <w:divsChild>
                                    <w:div w:id="2118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055">
                              <w:marLeft w:val="0"/>
                              <w:marRight w:val="0"/>
                              <w:marTop w:val="0"/>
                              <w:marBottom w:val="0"/>
                              <w:divBdr>
                                <w:top w:val="none" w:sz="0" w:space="0" w:color="auto"/>
                                <w:left w:val="none" w:sz="0" w:space="0" w:color="auto"/>
                                <w:bottom w:val="none" w:sz="0" w:space="0" w:color="auto"/>
                                <w:right w:val="none" w:sz="0" w:space="0" w:color="auto"/>
                              </w:divBdr>
                              <w:divsChild>
                                <w:div w:id="455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2547">
          <w:marLeft w:val="0"/>
          <w:marRight w:val="0"/>
          <w:marTop w:val="0"/>
          <w:marBottom w:val="0"/>
          <w:divBdr>
            <w:top w:val="none" w:sz="0" w:space="0" w:color="auto"/>
            <w:left w:val="none" w:sz="0" w:space="0" w:color="auto"/>
            <w:bottom w:val="none" w:sz="0" w:space="0" w:color="auto"/>
            <w:right w:val="none" w:sz="0" w:space="0" w:color="auto"/>
          </w:divBdr>
          <w:divsChild>
            <w:div w:id="1349019480">
              <w:marLeft w:val="0"/>
              <w:marRight w:val="0"/>
              <w:marTop w:val="0"/>
              <w:marBottom w:val="0"/>
              <w:divBdr>
                <w:top w:val="none" w:sz="0" w:space="0" w:color="auto"/>
                <w:left w:val="none" w:sz="0" w:space="0" w:color="auto"/>
                <w:bottom w:val="none" w:sz="0" w:space="0" w:color="auto"/>
                <w:right w:val="none" w:sz="0" w:space="0" w:color="auto"/>
              </w:divBdr>
              <w:divsChild>
                <w:div w:id="1617445504">
                  <w:marLeft w:val="0"/>
                  <w:marRight w:val="0"/>
                  <w:marTop w:val="0"/>
                  <w:marBottom w:val="0"/>
                  <w:divBdr>
                    <w:top w:val="none" w:sz="0" w:space="0" w:color="auto"/>
                    <w:left w:val="none" w:sz="0" w:space="0" w:color="auto"/>
                    <w:bottom w:val="none" w:sz="0" w:space="0" w:color="auto"/>
                    <w:right w:val="none" w:sz="0" w:space="0" w:color="auto"/>
                  </w:divBdr>
                  <w:divsChild>
                    <w:div w:id="174803235">
                      <w:marLeft w:val="0"/>
                      <w:marRight w:val="0"/>
                      <w:marTop w:val="0"/>
                      <w:marBottom w:val="0"/>
                      <w:divBdr>
                        <w:top w:val="none" w:sz="0" w:space="0" w:color="auto"/>
                        <w:left w:val="none" w:sz="0" w:space="0" w:color="auto"/>
                        <w:bottom w:val="none" w:sz="0" w:space="0" w:color="auto"/>
                        <w:right w:val="none" w:sz="0" w:space="0" w:color="auto"/>
                      </w:divBdr>
                      <w:divsChild>
                        <w:div w:id="1327630870">
                          <w:marLeft w:val="0"/>
                          <w:marRight w:val="0"/>
                          <w:marTop w:val="0"/>
                          <w:marBottom w:val="0"/>
                          <w:divBdr>
                            <w:top w:val="none" w:sz="0" w:space="0" w:color="auto"/>
                            <w:left w:val="none" w:sz="0" w:space="0" w:color="auto"/>
                            <w:bottom w:val="none" w:sz="0" w:space="0" w:color="auto"/>
                            <w:right w:val="none" w:sz="0" w:space="0" w:color="auto"/>
                          </w:divBdr>
                          <w:divsChild>
                            <w:div w:id="1033264303">
                              <w:marLeft w:val="0"/>
                              <w:marRight w:val="0"/>
                              <w:marTop w:val="0"/>
                              <w:marBottom w:val="0"/>
                              <w:divBdr>
                                <w:top w:val="none" w:sz="0" w:space="0" w:color="auto"/>
                                <w:left w:val="none" w:sz="0" w:space="0" w:color="auto"/>
                                <w:bottom w:val="none" w:sz="0" w:space="0" w:color="auto"/>
                                <w:right w:val="none" w:sz="0" w:space="0" w:color="auto"/>
                              </w:divBdr>
                              <w:divsChild>
                                <w:div w:id="530999645">
                                  <w:marLeft w:val="0"/>
                                  <w:marRight w:val="0"/>
                                  <w:marTop w:val="0"/>
                                  <w:marBottom w:val="0"/>
                                  <w:divBdr>
                                    <w:top w:val="none" w:sz="0" w:space="0" w:color="auto"/>
                                    <w:left w:val="none" w:sz="0" w:space="0" w:color="auto"/>
                                    <w:bottom w:val="none" w:sz="0" w:space="0" w:color="auto"/>
                                    <w:right w:val="none" w:sz="0" w:space="0" w:color="auto"/>
                                  </w:divBdr>
                                  <w:divsChild>
                                    <w:div w:id="90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9590">
          <w:marLeft w:val="0"/>
          <w:marRight w:val="0"/>
          <w:marTop w:val="0"/>
          <w:marBottom w:val="0"/>
          <w:divBdr>
            <w:top w:val="none" w:sz="0" w:space="0" w:color="auto"/>
            <w:left w:val="none" w:sz="0" w:space="0" w:color="auto"/>
            <w:bottom w:val="none" w:sz="0" w:space="0" w:color="auto"/>
            <w:right w:val="none" w:sz="0" w:space="0" w:color="auto"/>
          </w:divBdr>
          <w:divsChild>
            <w:div w:id="1500272471">
              <w:marLeft w:val="0"/>
              <w:marRight w:val="0"/>
              <w:marTop w:val="0"/>
              <w:marBottom w:val="0"/>
              <w:divBdr>
                <w:top w:val="none" w:sz="0" w:space="0" w:color="auto"/>
                <w:left w:val="none" w:sz="0" w:space="0" w:color="auto"/>
                <w:bottom w:val="none" w:sz="0" w:space="0" w:color="auto"/>
                <w:right w:val="none" w:sz="0" w:space="0" w:color="auto"/>
              </w:divBdr>
              <w:divsChild>
                <w:div w:id="2096121490">
                  <w:marLeft w:val="0"/>
                  <w:marRight w:val="0"/>
                  <w:marTop w:val="0"/>
                  <w:marBottom w:val="0"/>
                  <w:divBdr>
                    <w:top w:val="none" w:sz="0" w:space="0" w:color="auto"/>
                    <w:left w:val="none" w:sz="0" w:space="0" w:color="auto"/>
                    <w:bottom w:val="none" w:sz="0" w:space="0" w:color="auto"/>
                    <w:right w:val="none" w:sz="0" w:space="0" w:color="auto"/>
                  </w:divBdr>
                  <w:divsChild>
                    <w:div w:id="1389114568">
                      <w:marLeft w:val="0"/>
                      <w:marRight w:val="0"/>
                      <w:marTop w:val="0"/>
                      <w:marBottom w:val="0"/>
                      <w:divBdr>
                        <w:top w:val="none" w:sz="0" w:space="0" w:color="auto"/>
                        <w:left w:val="none" w:sz="0" w:space="0" w:color="auto"/>
                        <w:bottom w:val="none" w:sz="0" w:space="0" w:color="auto"/>
                        <w:right w:val="none" w:sz="0" w:space="0" w:color="auto"/>
                      </w:divBdr>
                      <w:divsChild>
                        <w:div w:id="884563510">
                          <w:marLeft w:val="0"/>
                          <w:marRight w:val="0"/>
                          <w:marTop w:val="0"/>
                          <w:marBottom w:val="0"/>
                          <w:divBdr>
                            <w:top w:val="none" w:sz="0" w:space="0" w:color="auto"/>
                            <w:left w:val="none" w:sz="0" w:space="0" w:color="auto"/>
                            <w:bottom w:val="none" w:sz="0" w:space="0" w:color="auto"/>
                            <w:right w:val="none" w:sz="0" w:space="0" w:color="auto"/>
                          </w:divBdr>
                          <w:divsChild>
                            <w:div w:id="1577784990">
                              <w:marLeft w:val="0"/>
                              <w:marRight w:val="0"/>
                              <w:marTop w:val="0"/>
                              <w:marBottom w:val="0"/>
                              <w:divBdr>
                                <w:top w:val="none" w:sz="0" w:space="0" w:color="auto"/>
                                <w:left w:val="none" w:sz="0" w:space="0" w:color="auto"/>
                                <w:bottom w:val="none" w:sz="0" w:space="0" w:color="auto"/>
                                <w:right w:val="none" w:sz="0" w:space="0" w:color="auto"/>
                              </w:divBdr>
                              <w:divsChild>
                                <w:div w:id="915282658">
                                  <w:marLeft w:val="0"/>
                                  <w:marRight w:val="0"/>
                                  <w:marTop w:val="0"/>
                                  <w:marBottom w:val="0"/>
                                  <w:divBdr>
                                    <w:top w:val="none" w:sz="0" w:space="0" w:color="auto"/>
                                    <w:left w:val="none" w:sz="0" w:space="0" w:color="auto"/>
                                    <w:bottom w:val="none" w:sz="0" w:space="0" w:color="auto"/>
                                    <w:right w:val="none" w:sz="0" w:space="0" w:color="auto"/>
                                  </w:divBdr>
                                  <w:divsChild>
                                    <w:div w:id="1410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13099">
          <w:marLeft w:val="0"/>
          <w:marRight w:val="0"/>
          <w:marTop w:val="0"/>
          <w:marBottom w:val="0"/>
          <w:divBdr>
            <w:top w:val="none" w:sz="0" w:space="0" w:color="auto"/>
            <w:left w:val="none" w:sz="0" w:space="0" w:color="auto"/>
            <w:bottom w:val="none" w:sz="0" w:space="0" w:color="auto"/>
            <w:right w:val="none" w:sz="0" w:space="0" w:color="auto"/>
          </w:divBdr>
          <w:divsChild>
            <w:div w:id="1263757171">
              <w:marLeft w:val="0"/>
              <w:marRight w:val="0"/>
              <w:marTop w:val="0"/>
              <w:marBottom w:val="0"/>
              <w:divBdr>
                <w:top w:val="none" w:sz="0" w:space="0" w:color="auto"/>
                <w:left w:val="none" w:sz="0" w:space="0" w:color="auto"/>
                <w:bottom w:val="none" w:sz="0" w:space="0" w:color="auto"/>
                <w:right w:val="none" w:sz="0" w:space="0" w:color="auto"/>
              </w:divBdr>
              <w:divsChild>
                <w:div w:id="1889415767">
                  <w:marLeft w:val="0"/>
                  <w:marRight w:val="0"/>
                  <w:marTop w:val="0"/>
                  <w:marBottom w:val="0"/>
                  <w:divBdr>
                    <w:top w:val="none" w:sz="0" w:space="0" w:color="auto"/>
                    <w:left w:val="none" w:sz="0" w:space="0" w:color="auto"/>
                    <w:bottom w:val="none" w:sz="0" w:space="0" w:color="auto"/>
                    <w:right w:val="none" w:sz="0" w:space="0" w:color="auto"/>
                  </w:divBdr>
                  <w:divsChild>
                    <w:div w:id="846557265">
                      <w:marLeft w:val="0"/>
                      <w:marRight w:val="0"/>
                      <w:marTop w:val="0"/>
                      <w:marBottom w:val="0"/>
                      <w:divBdr>
                        <w:top w:val="none" w:sz="0" w:space="0" w:color="auto"/>
                        <w:left w:val="none" w:sz="0" w:space="0" w:color="auto"/>
                        <w:bottom w:val="none" w:sz="0" w:space="0" w:color="auto"/>
                        <w:right w:val="none" w:sz="0" w:space="0" w:color="auto"/>
                      </w:divBdr>
                      <w:divsChild>
                        <w:div w:id="2092580159">
                          <w:marLeft w:val="0"/>
                          <w:marRight w:val="0"/>
                          <w:marTop w:val="0"/>
                          <w:marBottom w:val="0"/>
                          <w:divBdr>
                            <w:top w:val="none" w:sz="0" w:space="0" w:color="auto"/>
                            <w:left w:val="none" w:sz="0" w:space="0" w:color="auto"/>
                            <w:bottom w:val="none" w:sz="0" w:space="0" w:color="auto"/>
                            <w:right w:val="none" w:sz="0" w:space="0" w:color="auto"/>
                          </w:divBdr>
                          <w:divsChild>
                            <w:div w:id="1886482970">
                              <w:marLeft w:val="0"/>
                              <w:marRight w:val="0"/>
                              <w:marTop w:val="0"/>
                              <w:marBottom w:val="0"/>
                              <w:divBdr>
                                <w:top w:val="none" w:sz="0" w:space="0" w:color="auto"/>
                                <w:left w:val="none" w:sz="0" w:space="0" w:color="auto"/>
                                <w:bottom w:val="none" w:sz="0" w:space="0" w:color="auto"/>
                                <w:right w:val="none" w:sz="0" w:space="0" w:color="auto"/>
                              </w:divBdr>
                              <w:divsChild>
                                <w:div w:id="1321039483">
                                  <w:marLeft w:val="0"/>
                                  <w:marRight w:val="0"/>
                                  <w:marTop w:val="0"/>
                                  <w:marBottom w:val="0"/>
                                  <w:divBdr>
                                    <w:top w:val="none" w:sz="0" w:space="0" w:color="auto"/>
                                    <w:left w:val="none" w:sz="0" w:space="0" w:color="auto"/>
                                    <w:bottom w:val="none" w:sz="0" w:space="0" w:color="auto"/>
                                    <w:right w:val="none" w:sz="0" w:space="0" w:color="auto"/>
                                  </w:divBdr>
                                  <w:divsChild>
                                    <w:div w:id="19168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76835">
          <w:marLeft w:val="0"/>
          <w:marRight w:val="0"/>
          <w:marTop w:val="0"/>
          <w:marBottom w:val="0"/>
          <w:divBdr>
            <w:top w:val="none" w:sz="0" w:space="0" w:color="auto"/>
            <w:left w:val="none" w:sz="0" w:space="0" w:color="auto"/>
            <w:bottom w:val="none" w:sz="0" w:space="0" w:color="auto"/>
            <w:right w:val="none" w:sz="0" w:space="0" w:color="auto"/>
          </w:divBdr>
          <w:divsChild>
            <w:div w:id="930506433">
              <w:marLeft w:val="0"/>
              <w:marRight w:val="0"/>
              <w:marTop w:val="0"/>
              <w:marBottom w:val="0"/>
              <w:divBdr>
                <w:top w:val="none" w:sz="0" w:space="0" w:color="auto"/>
                <w:left w:val="none" w:sz="0" w:space="0" w:color="auto"/>
                <w:bottom w:val="none" w:sz="0" w:space="0" w:color="auto"/>
                <w:right w:val="none" w:sz="0" w:space="0" w:color="auto"/>
              </w:divBdr>
              <w:divsChild>
                <w:div w:id="125437337">
                  <w:marLeft w:val="0"/>
                  <w:marRight w:val="0"/>
                  <w:marTop w:val="0"/>
                  <w:marBottom w:val="0"/>
                  <w:divBdr>
                    <w:top w:val="none" w:sz="0" w:space="0" w:color="auto"/>
                    <w:left w:val="none" w:sz="0" w:space="0" w:color="auto"/>
                    <w:bottom w:val="none" w:sz="0" w:space="0" w:color="auto"/>
                    <w:right w:val="none" w:sz="0" w:space="0" w:color="auto"/>
                  </w:divBdr>
                  <w:divsChild>
                    <w:div w:id="469135238">
                      <w:marLeft w:val="0"/>
                      <w:marRight w:val="0"/>
                      <w:marTop w:val="0"/>
                      <w:marBottom w:val="0"/>
                      <w:divBdr>
                        <w:top w:val="none" w:sz="0" w:space="0" w:color="auto"/>
                        <w:left w:val="none" w:sz="0" w:space="0" w:color="auto"/>
                        <w:bottom w:val="none" w:sz="0" w:space="0" w:color="auto"/>
                        <w:right w:val="none" w:sz="0" w:space="0" w:color="auto"/>
                      </w:divBdr>
                      <w:divsChild>
                        <w:div w:id="1696733797">
                          <w:marLeft w:val="0"/>
                          <w:marRight w:val="0"/>
                          <w:marTop w:val="0"/>
                          <w:marBottom w:val="0"/>
                          <w:divBdr>
                            <w:top w:val="none" w:sz="0" w:space="0" w:color="auto"/>
                            <w:left w:val="none" w:sz="0" w:space="0" w:color="auto"/>
                            <w:bottom w:val="none" w:sz="0" w:space="0" w:color="auto"/>
                            <w:right w:val="none" w:sz="0" w:space="0" w:color="auto"/>
                          </w:divBdr>
                          <w:divsChild>
                            <w:div w:id="915935946">
                              <w:marLeft w:val="0"/>
                              <w:marRight w:val="0"/>
                              <w:marTop w:val="0"/>
                              <w:marBottom w:val="0"/>
                              <w:divBdr>
                                <w:top w:val="none" w:sz="0" w:space="0" w:color="auto"/>
                                <w:left w:val="none" w:sz="0" w:space="0" w:color="auto"/>
                                <w:bottom w:val="none" w:sz="0" w:space="0" w:color="auto"/>
                                <w:right w:val="none" w:sz="0" w:space="0" w:color="auto"/>
                              </w:divBdr>
                              <w:divsChild>
                                <w:div w:id="955019850">
                                  <w:marLeft w:val="0"/>
                                  <w:marRight w:val="0"/>
                                  <w:marTop w:val="0"/>
                                  <w:marBottom w:val="0"/>
                                  <w:divBdr>
                                    <w:top w:val="none" w:sz="0" w:space="0" w:color="auto"/>
                                    <w:left w:val="none" w:sz="0" w:space="0" w:color="auto"/>
                                    <w:bottom w:val="none" w:sz="0" w:space="0" w:color="auto"/>
                                    <w:right w:val="none" w:sz="0" w:space="0" w:color="auto"/>
                                  </w:divBdr>
                                  <w:divsChild>
                                    <w:div w:id="19207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2332">
          <w:marLeft w:val="0"/>
          <w:marRight w:val="0"/>
          <w:marTop w:val="0"/>
          <w:marBottom w:val="0"/>
          <w:divBdr>
            <w:top w:val="none" w:sz="0" w:space="0" w:color="auto"/>
            <w:left w:val="none" w:sz="0" w:space="0" w:color="auto"/>
            <w:bottom w:val="none" w:sz="0" w:space="0" w:color="auto"/>
            <w:right w:val="none" w:sz="0" w:space="0" w:color="auto"/>
          </w:divBdr>
          <w:divsChild>
            <w:div w:id="456410370">
              <w:marLeft w:val="0"/>
              <w:marRight w:val="0"/>
              <w:marTop w:val="0"/>
              <w:marBottom w:val="0"/>
              <w:divBdr>
                <w:top w:val="none" w:sz="0" w:space="0" w:color="auto"/>
                <w:left w:val="none" w:sz="0" w:space="0" w:color="auto"/>
                <w:bottom w:val="none" w:sz="0" w:space="0" w:color="auto"/>
                <w:right w:val="none" w:sz="0" w:space="0" w:color="auto"/>
              </w:divBdr>
              <w:divsChild>
                <w:div w:id="836699043">
                  <w:marLeft w:val="0"/>
                  <w:marRight w:val="0"/>
                  <w:marTop w:val="0"/>
                  <w:marBottom w:val="0"/>
                  <w:divBdr>
                    <w:top w:val="none" w:sz="0" w:space="0" w:color="auto"/>
                    <w:left w:val="none" w:sz="0" w:space="0" w:color="auto"/>
                    <w:bottom w:val="none" w:sz="0" w:space="0" w:color="auto"/>
                    <w:right w:val="none" w:sz="0" w:space="0" w:color="auto"/>
                  </w:divBdr>
                  <w:divsChild>
                    <w:div w:id="262539519">
                      <w:marLeft w:val="0"/>
                      <w:marRight w:val="0"/>
                      <w:marTop w:val="0"/>
                      <w:marBottom w:val="0"/>
                      <w:divBdr>
                        <w:top w:val="none" w:sz="0" w:space="0" w:color="auto"/>
                        <w:left w:val="none" w:sz="0" w:space="0" w:color="auto"/>
                        <w:bottom w:val="none" w:sz="0" w:space="0" w:color="auto"/>
                        <w:right w:val="none" w:sz="0" w:space="0" w:color="auto"/>
                      </w:divBdr>
                      <w:divsChild>
                        <w:div w:id="405996157">
                          <w:marLeft w:val="0"/>
                          <w:marRight w:val="0"/>
                          <w:marTop w:val="0"/>
                          <w:marBottom w:val="0"/>
                          <w:divBdr>
                            <w:top w:val="none" w:sz="0" w:space="0" w:color="auto"/>
                            <w:left w:val="none" w:sz="0" w:space="0" w:color="auto"/>
                            <w:bottom w:val="none" w:sz="0" w:space="0" w:color="auto"/>
                            <w:right w:val="none" w:sz="0" w:space="0" w:color="auto"/>
                          </w:divBdr>
                          <w:divsChild>
                            <w:div w:id="11783762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sChild>
                                    <w:div w:id="637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76025">
          <w:marLeft w:val="0"/>
          <w:marRight w:val="0"/>
          <w:marTop w:val="0"/>
          <w:marBottom w:val="0"/>
          <w:divBdr>
            <w:top w:val="none" w:sz="0" w:space="0" w:color="auto"/>
            <w:left w:val="none" w:sz="0" w:space="0" w:color="auto"/>
            <w:bottom w:val="none" w:sz="0" w:space="0" w:color="auto"/>
            <w:right w:val="none" w:sz="0" w:space="0" w:color="auto"/>
          </w:divBdr>
          <w:divsChild>
            <w:div w:id="699547247">
              <w:marLeft w:val="0"/>
              <w:marRight w:val="0"/>
              <w:marTop w:val="0"/>
              <w:marBottom w:val="0"/>
              <w:divBdr>
                <w:top w:val="none" w:sz="0" w:space="0" w:color="auto"/>
                <w:left w:val="none" w:sz="0" w:space="0" w:color="auto"/>
                <w:bottom w:val="none" w:sz="0" w:space="0" w:color="auto"/>
                <w:right w:val="none" w:sz="0" w:space="0" w:color="auto"/>
              </w:divBdr>
              <w:divsChild>
                <w:div w:id="881937945">
                  <w:marLeft w:val="0"/>
                  <w:marRight w:val="0"/>
                  <w:marTop w:val="0"/>
                  <w:marBottom w:val="0"/>
                  <w:divBdr>
                    <w:top w:val="none" w:sz="0" w:space="0" w:color="auto"/>
                    <w:left w:val="none" w:sz="0" w:space="0" w:color="auto"/>
                    <w:bottom w:val="none" w:sz="0" w:space="0" w:color="auto"/>
                    <w:right w:val="none" w:sz="0" w:space="0" w:color="auto"/>
                  </w:divBdr>
                  <w:divsChild>
                    <w:div w:id="1451313118">
                      <w:marLeft w:val="0"/>
                      <w:marRight w:val="0"/>
                      <w:marTop w:val="0"/>
                      <w:marBottom w:val="0"/>
                      <w:divBdr>
                        <w:top w:val="none" w:sz="0" w:space="0" w:color="auto"/>
                        <w:left w:val="none" w:sz="0" w:space="0" w:color="auto"/>
                        <w:bottom w:val="none" w:sz="0" w:space="0" w:color="auto"/>
                        <w:right w:val="none" w:sz="0" w:space="0" w:color="auto"/>
                      </w:divBdr>
                      <w:divsChild>
                        <w:div w:id="632907255">
                          <w:marLeft w:val="0"/>
                          <w:marRight w:val="0"/>
                          <w:marTop w:val="0"/>
                          <w:marBottom w:val="0"/>
                          <w:divBdr>
                            <w:top w:val="none" w:sz="0" w:space="0" w:color="auto"/>
                            <w:left w:val="none" w:sz="0" w:space="0" w:color="auto"/>
                            <w:bottom w:val="none" w:sz="0" w:space="0" w:color="auto"/>
                            <w:right w:val="none" w:sz="0" w:space="0" w:color="auto"/>
                          </w:divBdr>
                          <w:divsChild>
                            <w:div w:id="1991707483">
                              <w:marLeft w:val="0"/>
                              <w:marRight w:val="0"/>
                              <w:marTop w:val="0"/>
                              <w:marBottom w:val="0"/>
                              <w:divBdr>
                                <w:top w:val="none" w:sz="0" w:space="0" w:color="auto"/>
                                <w:left w:val="none" w:sz="0" w:space="0" w:color="auto"/>
                                <w:bottom w:val="none" w:sz="0" w:space="0" w:color="auto"/>
                                <w:right w:val="none" w:sz="0" w:space="0" w:color="auto"/>
                              </w:divBdr>
                              <w:divsChild>
                                <w:div w:id="860901715">
                                  <w:marLeft w:val="0"/>
                                  <w:marRight w:val="0"/>
                                  <w:marTop w:val="0"/>
                                  <w:marBottom w:val="0"/>
                                  <w:divBdr>
                                    <w:top w:val="none" w:sz="0" w:space="0" w:color="auto"/>
                                    <w:left w:val="none" w:sz="0" w:space="0" w:color="auto"/>
                                    <w:bottom w:val="none" w:sz="0" w:space="0" w:color="auto"/>
                                    <w:right w:val="none" w:sz="0" w:space="0" w:color="auto"/>
                                  </w:divBdr>
                                  <w:divsChild>
                                    <w:div w:id="1235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26292">
          <w:marLeft w:val="0"/>
          <w:marRight w:val="0"/>
          <w:marTop w:val="0"/>
          <w:marBottom w:val="0"/>
          <w:divBdr>
            <w:top w:val="none" w:sz="0" w:space="0" w:color="auto"/>
            <w:left w:val="none" w:sz="0" w:space="0" w:color="auto"/>
            <w:bottom w:val="none" w:sz="0" w:space="0" w:color="auto"/>
            <w:right w:val="none" w:sz="0" w:space="0" w:color="auto"/>
          </w:divBdr>
          <w:divsChild>
            <w:div w:id="423652968">
              <w:marLeft w:val="0"/>
              <w:marRight w:val="0"/>
              <w:marTop w:val="0"/>
              <w:marBottom w:val="0"/>
              <w:divBdr>
                <w:top w:val="none" w:sz="0" w:space="0" w:color="auto"/>
                <w:left w:val="none" w:sz="0" w:space="0" w:color="auto"/>
                <w:bottom w:val="none" w:sz="0" w:space="0" w:color="auto"/>
                <w:right w:val="none" w:sz="0" w:space="0" w:color="auto"/>
              </w:divBdr>
              <w:divsChild>
                <w:div w:id="982739199">
                  <w:marLeft w:val="0"/>
                  <w:marRight w:val="0"/>
                  <w:marTop w:val="0"/>
                  <w:marBottom w:val="0"/>
                  <w:divBdr>
                    <w:top w:val="none" w:sz="0" w:space="0" w:color="auto"/>
                    <w:left w:val="none" w:sz="0" w:space="0" w:color="auto"/>
                    <w:bottom w:val="none" w:sz="0" w:space="0" w:color="auto"/>
                    <w:right w:val="none" w:sz="0" w:space="0" w:color="auto"/>
                  </w:divBdr>
                  <w:divsChild>
                    <w:div w:id="1176651706">
                      <w:marLeft w:val="0"/>
                      <w:marRight w:val="0"/>
                      <w:marTop w:val="0"/>
                      <w:marBottom w:val="0"/>
                      <w:divBdr>
                        <w:top w:val="none" w:sz="0" w:space="0" w:color="auto"/>
                        <w:left w:val="none" w:sz="0" w:space="0" w:color="auto"/>
                        <w:bottom w:val="none" w:sz="0" w:space="0" w:color="auto"/>
                        <w:right w:val="none" w:sz="0" w:space="0" w:color="auto"/>
                      </w:divBdr>
                      <w:divsChild>
                        <w:div w:id="503713248">
                          <w:marLeft w:val="0"/>
                          <w:marRight w:val="0"/>
                          <w:marTop w:val="0"/>
                          <w:marBottom w:val="0"/>
                          <w:divBdr>
                            <w:top w:val="none" w:sz="0" w:space="0" w:color="auto"/>
                            <w:left w:val="none" w:sz="0" w:space="0" w:color="auto"/>
                            <w:bottom w:val="none" w:sz="0" w:space="0" w:color="auto"/>
                            <w:right w:val="none" w:sz="0" w:space="0" w:color="auto"/>
                          </w:divBdr>
                          <w:divsChild>
                            <w:div w:id="345597233">
                              <w:marLeft w:val="0"/>
                              <w:marRight w:val="0"/>
                              <w:marTop w:val="0"/>
                              <w:marBottom w:val="0"/>
                              <w:divBdr>
                                <w:top w:val="none" w:sz="0" w:space="0" w:color="auto"/>
                                <w:left w:val="none" w:sz="0" w:space="0" w:color="auto"/>
                                <w:bottom w:val="none" w:sz="0" w:space="0" w:color="auto"/>
                                <w:right w:val="none" w:sz="0" w:space="0" w:color="auto"/>
                              </w:divBdr>
                              <w:divsChild>
                                <w:div w:id="1269629699">
                                  <w:marLeft w:val="0"/>
                                  <w:marRight w:val="0"/>
                                  <w:marTop w:val="0"/>
                                  <w:marBottom w:val="0"/>
                                  <w:divBdr>
                                    <w:top w:val="none" w:sz="0" w:space="0" w:color="auto"/>
                                    <w:left w:val="none" w:sz="0" w:space="0" w:color="auto"/>
                                    <w:bottom w:val="none" w:sz="0" w:space="0" w:color="auto"/>
                                    <w:right w:val="none" w:sz="0" w:space="0" w:color="auto"/>
                                  </w:divBdr>
                                  <w:divsChild>
                                    <w:div w:id="19219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4455">
          <w:marLeft w:val="0"/>
          <w:marRight w:val="0"/>
          <w:marTop w:val="0"/>
          <w:marBottom w:val="0"/>
          <w:divBdr>
            <w:top w:val="none" w:sz="0" w:space="0" w:color="auto"/>
            <w:left w:val="none" w:sz="0" w:space="0" w:color="auto"/>
            <w:bottom w:val="none" w:sz="0" w:space="0" w:color="auto"/>
            <w:right w:val="none" w:sz="0" w:space="0" w:color="auto"/>
          </w:divBdr>
          <w:divsChild>
            <w:div w:id="2018313699">
              <w:marLeft w:val="0"/>
              <w:marRight w:val="0"/>
              <w:marTop w:val="0"/>
              <w:marBottom w:val="0"/>
              <w:divBdr>
                <w:top w:val="none" w:sz="0" w:space="0" w:color="auto"/>
                <w:left w:val="none" w:sz="0" w:space="0" w:color="auto"/>
                <w:bottom w:val="none" w:sz="0" w:space="0" w:color="auto"/>
                <w:right w:val="none" w:sz="0" w:space="0" w:color="auto"/>
              </w:divBdr>
              <w:divsChild>
                <w:div w:id="1367951381">
                  <w:marLeft w:val="0"/>
                  <w:marRight w:val="0"/>
                  <w:marTop w:val="0"/>
                  <w:marBottom w:val="0"/>
                  <w:divBdr>
                    <w:top w:val="none" w:sz="0" w:space="0" w:color="auto"/>
                    <w:left w:val="none" w:sz="0" w:space="0" w:color="auto"/>
                    <w:bottom w:val="none" w:sz="0" w:space="0" w:color="auto"/>
                    <w:right w:val="none" w:sz="0" w:space="0" w:color="auto"/>
                  </w:divBdr>
                  <w:divsChild>
                    <w:div w:id="200240858">
                      <w:marLeft w:val="0"/>
                      <w:marRight w:val="0"/>
                      <w:marTop w:val="0"/>
                      <w:marBottom w:val="0"/>
                      <w:divBdr>
                        <w:top w:val="none" w:sz="0" w:space="0" w:color="auto"/>
                        <w:left w:val="none" w:sz="0" w:space="0" w:color="auto"/>
                        <w:bottom w:val="none" w:sz="0" w:space="0" w:color="auto"/>
                        <w:right w:val="none" w:sz="0" w:space="0" w:color="auto"/>
                      </w:divBdr>
                      <w:divsChild>
                        <w:div w:id="863979639">
                          <w:marLeft w:val="0"/>
                          <w:marRight w:val="0"/>
                          <w:marTop w:val="0"/>
                          <w:marBottom w:val="0"/>
                          <w:divBdr>
                            <w:top w:val="none" w:sz="0" w:space="0" w:color="auto"/>
                            <w:left w:val="none" w:sz="0" w:space="0" w:color="auto"/>
                            <w:bottom w:val="none" w:sz="0" w:space="0" w:color="auto"/>
                            <w:right w:val="none" w:sz="0" w:space="0" w:color="auto"/>
                          </w:divBdr>
                          <w:divsChild>
                            <w:div w:id="2143376571">
                              <w:marLeft w:val="0"/>
                              <w:marRight w:val="0"/>
                              <w:marTop w:val="0"/>
                              <w:marBottom w:val="0"/>
                              <w:divBdr>
                                <w:top w:val="none" w:sz="0" w:space="0" w:color="auto"/>
                                <w:left w:val="none" w:sz="0" w:space="0" w:color="auto"/>
                                <w:bottom w:val="none" w:sz="0" w:space="0" w:color="auto"/>
                                <w:right w:val="none" w:sz="0" w:space="0" w:color="auto"/>
                              </w:divBdr>
                              <w:divsChild>
                                <w:div w:id="128480684">
                                  <w:marLeft w:val="0"/>
                                  <w:marRight w:val="0"/>
                                  <w:marTop w:val="0"/>
                                  <w:marBottom w:val="0"/>
                                  <w:divBdr>
                                    <w:top w:val="none" w:sz="0" w:space="0" w:color="auto"/>
                                    <w:left w:val="none" w:sz="0" w:space="0" w:color="auto"/>
                                    <w:bottom w:val="none" w:sz="0" w:space="0" w:color="auto"/>
                                    <w:right w:val="none" w:sz="0" w:space="0" w:color="auto"/>
                                  </w:divBdr>
                                  <w:divsChild>
                                    <w:div w:id="1319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024719">
          <w:marLeft w:val="0"/>
          <w:marRight w:val="0"/>
          <w:marTop w:val="0"/>
          <w:marBottom w:val="0"/>
          <w:divBdr>
            <w:top w:val="none" w:sz="0" w:space="0" w:color="auto"/>
            <w:left w:val="none" w:sz="0" w:space="0" w:color="auto"/>
            <w:bottom w:val="none" w:sz="0" w:space="0" w:color="auto"/>
            <w:right w:val="none" w:sz="0" w:space="0" w:color="auto"/>
          </w:divBdr>
          <w:divsChild>
            <w:div w:id="225726990">
              <w:marLeft w:val="0"/>
              <w:marRight w:val="0"/>
              <w:marTop w:val="0"/>
              <w:marBottom w:val="0"/>
              <w:divBdr>
                <w:top w:val="none" w:sz="0" w:space="0" w:color="auto"/>
                <w:left w:val="none" w:sz="0" w:space="0" w:color="auto"/>
                <w:bottom w:val="none" w:sz="0" w:space="0" w:color="auto"/>
                <w:right w:val="none" w:sz="0" w:space="0" w:color="auto"/>
              </w:divBdr>
              <w:divsChild>
                <w:div w:id="121000029">
                  <w:marLeft w:val="0"/>
                  <w:marRight w:val="0"/>
                  <w:marTop w:val="0"/>
                  <w:marBottom w:val="0"/>
                  <w:divBdr>
                    <w:top w:val="none" w:sz="0" w:space="0" w:color="auto"/>
                    <w:left w:val="none" w:sz="0" w:space="0" w:color="auto"/>
                    <w:bottom w:val="none" w:sz="0" w:space="0" w:color="auto"/>
                    <w:right w:val="none" w:sz="0" w:space="0" w:color="auto"/>
                  </w:divBdr>
                  <w:divsChild>
                    <w:div w:id="808204923">
                      <w:marLeft w:val="0"/>
                      <w:marRight w:val="0"/>
                      <w:marTop w:val="0"/>
                      <w:marBottom w:val="0"/>
                      <w:divBdr>
                        <w:top w:val="none" w:sz="0" w:space="0" w:color="auto"/>
                        <w:left w:val="none" w:sz="0" w:space="0" w:color="auto"/>
                        <w:bottom w:val="none" w:sz="0" w:space="0" w:color="auto"/>
                        <w:right w:val="none" w:sz="0" w:space="0" w:color="auto"/>
                      </w:divBdr>
                      <w:divsChild>
                        <w:div w:id="893390426">
                          <w:marLeft w:val="0"/>
                          <w:marRight w:val="0"/>
                          <w:marTop w:val="0"/>
                          <w:marBottom w:val="0"/>
                          <w:divBdr>
                            <w:top w:val="none" w:sz="0" w:space="0" w:color="auto"/>
                            <w:left w:val="none" w:sz="0" w:space="0" w:color="auto"/>
                            <w:bottom w:val="none" w:sz="0" w:space="0" w:color="auto"/>
                            <w:right w:val="none" w:sz="0" w:space="0" w:color="auto"/>
                          </w:divBdr>
                          <w:divsChild>
                            <w:div w:id="1403334934">
                              <w:marLeft w:val="0"/>
                              <w:marRight w:val="0"/>
                              <w:marTop w:val="0"/>
                              <w:marBottom w:val="0"/>
                              <w:divBdr>
                                <w:top w:val="none" w:sz="0" w:space="0" w:color="auto"/>
                                <w:left w:val="none" w:sz="0" w:space="0" w:color="auto"/>
                                <w:bottom w:val="none" w:sz="0" w:space="0" w:color="auto"/>
                                <w:right w:val="none" w:sz="0" w:space="0" w:color="auto"/>
                              </w:divBdr>
                              <w:divsChild>
                                <w:div w:id="579678657">
                                  <w:marLeft w:val="0"/>
                                  <w:marRight w:val="0"/>
                                  <w:marTop w:val="0"/>
                                  <w:marBottom w:val="0"/>
                                  <w:divBdr>
                                    <w:top w:val="none" w:sz="0" w:space="0" w:color="auto"/>
                                    <w:left w:val="none" w:sz="0" w:space="0" w:color="auto"/>
                                    <w:bottom w:val="none" w:sz="0" w:space="0" w:color="auto"/>
                                    <w:right w:val="none" w:sz="0" w:space="0" w:color="auto"/>
                                  </w:divBdr>
                                  <w:divsChild>
                                    <w:div w:id="1982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0122">
          <w:marLeft w:val="0"/>
          <w:marRight w:val="0"/>
          <w:marTop w:val="0"/>
          <w:marBottom w:val="0"/>
          <w:divBdr>
            <w:top w:val="none" w:sz="0" w:space="0" w:color="auto"/>
            <w:left w:val="none" w:sz="0" w:space="0" w:color="auto"/>
            <w:bottom w:val="none" w:sz="0" w:space="0" w:color="auto"/>
            <w:right w:val="none" w:sz="0" w:space="0" w:color="auto"/>
          </w:divBdr>
          <w:divsChild>
            <w:div w:id="812332599">
              <w:marLeft w:val="0"/>
              <w:marRight w:val="0"/>
              <w:marTop w:val="0"/>
              <w:marBottom w:val="0"/>
              <w:divBdr>
                <w:top w:val="none" w:sz="0" w:space="0" w:color="auto"/>
                <w:left w:val="none" w:sz="0" w:space="0" w:color="auto"/>
                <w:bottom w:val="none" w:sz="0" w:space="0" w:color="auto"/>
                <w:right w:val="none" w:sz="0" w:space="0" w:color="auto"/>
              </w:divBdr>
              <w:divsChild>
                <w:div w:id="1858032253">
                  <w:marLeft w:val="0"/>
                  <w:marRight w:val="0"/>
                  <w:marTop w:val="0"/>
                  <w:marBottom w:val="0"/>
                  <w:divBdr>
                    <w:top w:val="none" w:sz="0" w:space="0" w:color="auto"/>
                    <w:left w:val="none" w:sz="0" w:space="0" w:color="auto"/>
                    <w:bottom w:val="none" w:sz="0" w:space="0" w:color="auto"/>
                    <w:right w:val="none" w:sz="0" w:space="0" w:color="auto"/>
                  </w:divBdr>
                  <w:divsChild>
                    <w:div w:id="140080563">
                      <w:marLeft w:val="0"/>
                      <w:marRight w:val="0"/>
                      <w:marTop w:val="0"/>
                      <w:marBottom w:val="0"/>
                      <w:divBdr>
                        <w:top w:val="none" w:sz="0" w:space="0" w:color="auto"/>
                        <w:left w:val="none" w:sz="0" w:space="0" w:color="auto"/>
                        <w:bottom w:val="none" w:sz="0" w:space="0" w:color="auto"/>
                        <w:right w:val="none" w:sz="0" w:space="0" w:color="auto"/>
                      </w:divBdr>
                      <w:divsChild>
                        <w:div w:id="231357174">
                          <w:marLeft w:val="0"/>
                          <w:marRight w:val="0"/>
                          <w:marTop w:val="0"/>
                          <w:marBottom w:val="0"/>
                          <w:divBdr>
                            <w:top w:val="none" w:sz="0" w:space="0" w:color="auto"/>
                            <w:left w:val="none" w:sz="0" w:space="0" w:color="auto"/>
                            <w:bottom w:val="none" w:sz="0" w:space="0" w:color="auto"/>
                            <w:right w:val="none" w:sz="0" w:space="0" w:color="auto"/>
                          </w:divBdr>
                          <w:divsChild>
                            <w:div w:id="326056177">
                              <w:marLeft w:val="0"/>
                              <w:marRight w:val="0"/>
                              <w:marTop w:val="0"/>
                              <w:marBottom w:val="0"/>
                              <w:divBdr>
                                <w:top w:val="none" w:sz="0" w:space="0" w:color="auto"/>
                                <w:left w:val="none" w:sz="0" w:space="0" w:color="auto"/>
                                <w:bottom w:val="none" w:sz="0" w:space="0" w:color="auto"/>
                                <w:right w:val="none" w:sz="0" w:space="0" w:color="auto"/>
                              </w:divBdr>
                              <w:divsChild>
                                <w:div w:id="1385132187">
                                  <w:marLeft w:val="0"/>
                                  <w:marRight w:val="0"/>
                                  <w:marTop w:val="0"/>
                                  <w:marBottom w:val="0"/>
                                  <w:divBdr>
                                    <w:top w:val="none" w:sz="0" w:space="0" w:color="auto"/>
                                    <w:left w:val="none" w:sz="0" w:space="0" w:color="auto"/>
                                    <w:bottom w:val="none" w:sz="0" w:space="0" w:color="auto"/>
                                    <w:right w:val="none" w:sz="0" w:space="0" w:color="auto"/>
                                  </w:divBdr>
                                  <w:divsChild>
                                    <w:div w:id="1725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2763">
          <w:marLeft w:val="0"/>
          <w:marRight w:val="0"/>
          <w:marTop w:val="0"/>
          <w:marBottom w:val="0"/>
          <w:divBdr>
            <w:top w:val="none" w:sz="0" w:space="0" w:color="auto"/>
            <w:left w:val="none" w:sz="0" w:space="0" w:color="auto"/>
            <w:bottom w:val="none" w:sz="0" w:space="0" w:color="auto"/>
            <w:right w:val="none" w:sz="0" w:space="0" w:color="auto"/>
          </w:divBdr>
          <w:divsChild>
            <w:div w:id="1654411827">
              <w:marLeft w:val="0"/>
              <w:marRight w:val="0"/>
              <w:marTop w:val="0"/>
              <w:marBottom w:val="0"/>
              <w:divBdr>
                <w:top w:val="none" w:sz="0" w:space="0" w:color="auto"/>
                <w:left w:val="none" w:sz="0" w:space="0" w:color="auto"/>
                <w:bottom w:val="none" w:sz="0" w:space="0" w:color="auto"/>
                <w:right w:val="none" w:sz="0" w:space="0" w:color="auto"/>
              </w:divBdr>
              <w:divsChild>
                <w:div w:id="208612010">
                  <w:marLeft w:val="0"/>
                  <w:marRight w:val="0"/>
                  <w:marTop w:val="0"/>
                  <w:marBottom w:val="0"/>
                  <w:divBdr>
                    <w:top w:val="none" w:sz="0" w:space="0" w:color="auto"/>
                    <w:left w:val="none" w:sz="0" w:space="0" w:color="auto"/>
                    <w:bottom w:val="none" w:sz="0" w:space="0" w:color="auto"/>
                    <w:right w:val="none" w:sz="0" w:space="0" w:color="auto"/>
                  </w:divBdr>
                  <w:divsChild>
                    <w:div w:id="641693227">
                      <w:marLeft w:val="0"/>
                      <w:marRight w:val="0"/>
                      <w:marTop w:val="0"/>
                      <w:marBottom w:val="0"/>
                      <w:divBdr>
                        <w:top w:val="none" w:sz="0" w:space="0" w:color="auto"/>
                        <w:left w:val="none" w:sz="0" w:space="0" w:color="auto"/>
                        <w:bottom w:val="none" w:sz="0" w:space="0" w:color="auto"/>
                        <w:right w:val="none" w:sz="0" w:space="0" w:color="auto"/>
                      </w:divBdr>
                      <w:divsChild>
                        <w:div w:id="1795250687">
                          <w:marLeft w:val="0"/>
                          <w:marRight w:val="0"/>
                          <w:marTop w:val="0"/>
                          <w:marBottom w:val="0"/>
                          <w:divBdr>
                            <w:top w:val="none" w:sz="0" w:space="0" w:color="auto"/>
                            <w:left w:val="none" w:sz="0" w:space="0" w:color="auto"/>
                            <w:bottom w:val="none" w:sz="0" w:space="0" w:color="auto"/>
                            <w:right w:val="none" w:sz="0" w:space="0" w:color="auto"/>
                          </w:divBdr>
                          <w:divsChild>
                            <w:div w:id="961763100">
                              <w:marLeft w:val="0"/>
                              <w:marRight w:val="0"/>
                              <w:marTop w:val="0"/>
                              <w:marBottom w:val="0"/>
                              <w:divBdr>
                                <w:top w:val="none" w:sz="0" w:space="0" w:color="auto"/>
                                <w:left w:val="none" w:sz="0" w:space="0" w:color="auto"/>
                                <w:bottom w:val="none" w:sz="0" w:space="0" w:color="auto"/>
                                <w:right w:val="none" w:sz="0" w:space="0" w:color="auto"/>
                              </w:divBdr>
                              <w:divsChild>
                                <w:div w:id="1138375986">
                                  <w:marLeft w:val="0"/>
                                  <w:marRight w:val="0"/>
                                  <w:marTop w:val="0"/>
                                  <w:marBottom w:val="0"/>
                                  <w:divBdr>
                                    <w:top w:val="none" w:sz="0" w:space="0" w:color="auto"/>
                                    <w:left w:val="none" w:sz="0" w:space="0" w:color="auto"/>
                                    <w:bottom w:val="none" w:sz="0" w:space="0" w:color="auto"/>
                                    <w:right w:val="none" w:sz="0" w:space="0" w:color="auto"/>
                                  </w:divBdr>
                                  <w:divsChild>
                                    <w:div w:id="1377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7408">
          <w:marLeft w:val="0"/>
          <w:marRight w:val="0"/>
          <w:marTop w:val="0"/>
          <w:marBottom w:val="0"/>
          <w:divBdr>
            <w:top w:val="none" w:sz="0" w:space="0" w:color="auto"/>
            <w:left w:val="none" w:sz="0" w:space="0" w:color="auto"/>
            <w:bottom w:val="none" w:sz="0" w:space="0" w:color="auto"/>
            <w:right w:val="none" w:sz="0" w:space="0" w:color="auto"/>
          </w:divBdr>
          <w:divsChild>
            <w:div w:id="1802570614">
              <w:marLeft w:val="0"/>
              <w:marRight w:val="0"/>
              <w:marTop w:val="0"/>
              <w:marBottom w:val="0"/>
              <w:divBdr>
                <w:top w:val="none" w:sz="0" w:space="0" w:color="auto"/>
                <w:left w:val="none" w:sz="0" w:space="0" w:color="auto"/>
                <w:bottom w:val="none" w:sz="0" w:space="0" w:color="auto"/>
                <w:right w:val="none" w:sz="0" w:space="0" w:color="auto"/>
              </w:divBdr>
              <w:divsChild>
                <w:div w:id="1373840836">
                  <w:marLeft w:val="0"/>
                  <w:marRight w:val="0"/>
                  <w:marTop w:val="0"/>
                  <w:marBottom w:val="0"/>
                  <w:divBdr>
                    <w:top w:val="none" w:sz="0" w:space="0" w:color="auto"/>
                    <w:left w:val="none" w:sz="0" w:space="0" w:color="auto"/>
                    <w:bottom w:val="none" w:sz="0" w:space="0" w:color="auto"/>
                    <w:right w:val="none" w:sz="0" w:space="0" w:color="auto"/>
                  </w:divBdr>
                  <w:divsChild>
                    <w:div w:id="690571271">
                      <w:marLeft w:val="0"/>
                      <w:marRight w:val="0"/>
                      <w:marTop w:val="0"/>
                      <w:marBottom w:val="0"/>
                      <w:divBdr>
                        <w:top w:val="none" w:sz="0" w:space="0" w:color="auto"/>
                        <w:left w:val="none" w:sz="0" w:space="0" w:color="auto"/>
                        <w:bottom w:val="none" w:sz="0" w:space="0" w:color="auto"/>
                        <w:right w:val="none" w:sz="0" w:space="0" w:color="auto"/>
                      </w:divBdr>
                      <w:divsChild>
                        <w:div w:id="13045525">
                          <w:marLeft w:val="0"/>
                          <w:marRight w:val="0"/>
                          <w:marTop w:val="0"/>
                          <w:marBottom w:val="0"/>
                          <w:divBdr>
                            <w:top w:val="none" w:sz="0" w:space="0" w:color="auto"/>
                            <w:left w:val="none" w:sz="0" w:space="0" w:color="auto"/>
                            <w:bottom w:val="none" w:sz="0" w:space="0" w:color="auto"/>
                            <w:right w:val="none" w:sz="0" w:space="0" w:color="auto"/>
                          </w:divBdr>
                          <w:divsChild>
                            <w:div w:id="11892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0470">
      <w:bodyDiv w:val="1"/>
      <w:marLeft w:val="0"/>
      <w:marRight w:val="0"/>
      <w:marTop w:val="0"/>
      <w:marBottom w:val="0"/>
      <w:divBdr>
        <w:top w:val="none" w:sz="0" w:space="0" w:color="auto"/>
        <w:left w:val="none" w:sz="0" w:space="0" w:color="auto"/>
        <w:bottom w:val="none" w:sz="0" w:space="0" w:color="auto"/>
        <w:right w:val="none" w:sz="0" w:space="0" w:color="auto"/>
      </w:divBdr>
    </w:div>
    <w:div w:id="954754570">
      <w:bodyDiv w:val="1"/>
      <w:marLeft w:val="0"/>
      <w:marRight w:val="0"/>
      <w:marTop w:val="0"/>
      <w:marBottom w:val="0"/>
      <w:divBdr>
        <w:top w:val="none" w:sz="0" w:space="0" w:color="auto"/>
        <w:left w:val="none" w:sz="0" w:space="0" w:color="auto"/>
        <w:bottom w:val="none" w:sz="0" w:space="0" w:color="auto"/>
        <w:right w:val="none" w:sz="0" w:space="0" w:color="auto"/>
      </w:divBdr>
    </w:div>
    <w:div w:id="1359355608">
      <w:bodyDiv w:val="1"/>
      <w:marLeft w:val="0"/>
      <w:marRight w:val="0"/>
      <w:marTop w:val="0"/>
      <w:marBottom w:val="0"/>
      <w:divBdr>
        <w:top w:val="none" w:sz="0" w:space="0" w:color="auto"/>
        <w:left w:val="none" w:sz="0" w:space="0" w:color="auto"/>
        <w:bottom w:val="none" w:sz="0" w:space="0" w:color="auto"/>
        <w:right w:val="none" w:sz="0" w:space="0" w:color="auto"/>
      </w:divBdr>
    </w:div>
    <w:div w:id="1412503631">
      <w:bodyDiv w:val="1"/>
      <w:marLeft w:val="0"/>
      <w:marRight w:val="0"/>
      <w:marTop w:val="0"/>
      <w:marBottom w:val="0"/>
      <w:divBdr>
        <w:top w:val="none" w:sz="0" w:space="0" w:color="auto"/>
        <w:left w:val="none" w:sz="0" w:space="0" w:color="auto"/>
        <w:bottom w:val="none" w:sz="0" w:space="0" w:color="auto"/>
        <w:right w:val="none" w:sz="0" w:space="0" w:color="auto"/>
      </w:divBdr>
    </w:div>
    <w:div w:id="1685520582">
      <w:bodyDiv w:val="1"/>
      <w:marLeft w:val="0"/>
      <w:marRight w:val="0"/>
      <w:marTop w:val="0"/>
      <w:marBottom w:val="0"/>
      <w:divBdr>
        <w:top w:val="none" w:sz="0" w:space="0" w:color="auto"/>
        <w:left w:val="none" w:sz="0" w:space="0" w:color="auto"/>
        <w:bottom w:val="none" w:sz="0" w:space="0" w:color="auto"/>
        <w:right w:val="none" w:sz="0" w:space="0" w:color="auto"/>
      </w:divBdr>
    </w:div>
    <w:div w:id="20968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phas.aspph.org/" TargetMode="External"/><Relationship Id="rId4" Type="http://schemas.openxmlformats.org/officeDocument/2006/relationships/hyperlink" Target="mailto:mumbi@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Johnson</dc:creator>
  <cp:keywords/>
  <dc:description/>
  <cp:lastModifiedBy>Cheri Bliss</cp:lastModifiedBy>
  <cp:revision>2</cp:revision>
  <dcterms:created xsi:type="dcterms:W3CDTF">2023-11-17T12:48:00Z</dcterms:created>
  <dcterms:modified xsi:type="dcterms:W3CDTF">2023-11-17T12:48:00Z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bccf1f9349bd1c31fe18579fac4b3101e388bdb71d1bd90d891db8cc819a57a4</vt:lpwstr>
  </property>
  <property fmtid="{D5CDD505-2E9C-101B-9397-08002B2CF9AE}" pid="3" name="_DocHome">
    <vt:i4>1950998973</vt:i4>
  </property>
</Properties>
</file>