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1102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PROPOSAL FOR AN ONLINE PROGRAM</w:t>
      </w:r>
    </w:p>
    <w:p w14:paraId="257F34B2" w14:textId="77777777" w:rsidR="00DC2FF5" w:rsidRPr="00D26D99" w:rsidRDefault="00DC2FF5" w:rsidP="00DC2FF5">
      <w:pPr>
        <w:tabs>
          <w:tab w:val="left" w:pos="5436"/>
        </w:tabs>
        <w:autoSpaceDE w:val="0"/>
        <w:autoSpaceDN w:val="0"/>
        <w:adjustRightInd w:val="0"/>
        <w:spacing w:before="11" w:after="0" w:line="240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D9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1C1568A2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  <w:r w:rsidRPr="000178BC">
        <w:rPr>
          <w:rFonts w:ascii="Times New Roman" w:eastAsia="Calibri" w:hAnsi="Times New Roman" w:cs="Times New Roman"/>
          <w:b/>
          <w:color w:val="000000"/>
        </w:rPr>
        <w:t>Date:</w:t>
      </w:r>
      <w:r w:rsidRPr="00D26D99">
        <w:rPr>
          <w:rFonts w:ascii="Times New Roman" w:eastAsia="Calibri" w:hAnsi="Times New Roman" w:cs="Times New Roman"/>
          <w:color w:val="000000"/>
        </w:rPr>
        <w:t xml:space="preserve"> _________________ </w:t>
      </w:r>
    </w:p>
    <w:p w14:paraId="7C5BCBC4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</w:p>
    <w:p w14:paraId="68A511E4" w14:textId="77777777" w:rsidR="00DC2FF5" w:rsidRPr="00711A2C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u w:val="single"/>
        </w:rPr>
      </w:pPr>
      <w:r w:rsidRPr="000178BC">
        <w:rPr>
          <w:rFonts w:ascii="Times New Roman" w:eastAsia="Calibri" w:hAnsi="Times New Roman" w:cs="Times New Roman"/>
          <w:b/>
          <w:color w:val="000000"/>
        </w:rPr>
        <w:t>College/School:</w:t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</w:p>
    <w:p w14:paraId="1FAC430E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</w:p>
    <w:p w14:paraId="2E9520CA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  <w:r w:rsidRPr="000178BC">
        <w:rPr>
          <w:rFonts w:ascii="Times New Roman" w:eastAsia="Calibri" w:hAnsi="Times New Roman" w:cs="Times New Roman"/>
          <w:b/>
          <w:color w:val="000000"/>
        </w:rPr>
        <w:t>Department/</w:t>
      </w:r>
      <w:proofErr w:type="spellStart"/>
      <w:r w:rsidRPr="000178BC">
        <w:rPr>
          <w:rFonts w:ascii="Times New Roman" w:eastAsia="Calibri" w:hAnsi="Times New Roman" w:cs="Times New Roman"/>
          <w:b/>
          <w:color w:val="000000"/>
        </w:rPr>
        <w:t>Divison</w:t>
      </w:r>
      <w:proofErr w:type="spellEnd"/>
      <w:r w:rsidRPr="000178BC">
        <w:rPr>
          <w:rFonts w:ascii="Times New Roman" w:eastAsia="Calibri" w:hAnsi="Times New Roman" w:cs="Times New Roman"/>
          <w:b/>
          <w:color w:val="000000"/>
        </w:rPr>
        <w:t>:</w:t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 w:rsidRPr="00D26D99">
        <w:rPr>
          <w:rFonts w:ascii="Times New Roman" w:eastAsia="Calibri" w:hAnsi="Times New Roman" w:cs="Times New Roman"/>
          <w:color w:val="000000"/>
        </w:rPr>
        <w:t xml:space="preserve"> </w:t>
      </w:r>
    </w:p>
    <w:p w14:paraId="2A17C1C5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</w:p>
    <w:p w14:paraId="6C717AFB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  <w:r w:rsidRPr="000178BC">
        <w:rPr>
          <w:rFonts w:ascii="Times New Roman" w:eastAsia="Calibri" w:hAnsi="Times New Roman" w:cs="Times New Roman"/>
          <w:b/>
          <w:color w:val="000000"/>
        </w:rPr>
        <w:t>Program (Major and Degree):</w:t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 w:rsidRPr="00D26D99">
        <w:rPr>
          <w:rFonts w:ascii="Times New Roman" w:eastAsia="Calibri" w:hAnsi="Times New Roman" w:cs="Times New Roman"/>
          <w:color w:val="000000"/>
        </w:rPr>
        <w:t xml:space="preserve"> </w:t>
      </w:r>
    </w:p>
    <w:p w14:paraId="5887D5E9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</w:rPr>
      </w:pPr>
    </w:p>
    <w:p w14:paraId="6E2626AE" w14:textId="77777777" w:rsidR="00DC2FF5" w:rsidRPr="00A75344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u w:val="single"/>
        </w:rPr>
      </w:pPr>
      <w:r w:rsidRPr="00A75344">
        <w:rPr>
          <w:rFonts w:ascii="Times New Roman" w:hAnsi="Times New Roman" w:cs="Times New Roman"/>
          <w:b/>
        </w:rPr>
        <w:t>Will any approved areas of emphasis be offered under this major?</w:t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</w:p>
    <w:p w14:paraId="48A6D5A6" w14:textId="77777777" w:rsidR="00DC2FF5" w:rsidRPr="000178BC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u w:val="single"/>
        </w:rPr>
      </w:pPr>
    </w:p>
    <w:p w14:paraId="435F25A2" w14:textId="77777777" w:rsidR="00DC2FF5" w:rsidRPr="00711A2C" w:rsidRDefault="00DC2FF5" w:rsidP="00DC2FF5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u w:val="single"/>
        </w:rPr>
      </w:pPr>
      <w:r w:rsidRPr="000178BC">
        <w:rPr>
          <w:rFonts w:ascii="Times New Roman" w:eastAsia="Calibri" w:hAnsi="Times New Roman" w:cs="Times New Roman"/>
          <w:b/>
          <w:color w:val="000000"/>
        </w:rPr>
        <w:t>Proposed Effective Date:</w:t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  <w:r>
        <w:rPr>
          <w:rFonts w:ascii="Times New Roman" w:eastAsia="Calibri" w:hAnsi="Times New Roman" w:cs="Times New Roman"/>
          <w:color w:val="000000"/>
          <w:u w:val="single"/>
        </w:rPr>
        <w:tab/>
      </w:r>
    </w:p>
    <w:p w14:paraId="34339A02" w14:textId="77777777" w:rsidR="00DC2FF5" w:rsidRPr="00D26D99" w:rsidRDefault="00DC2FF5" w:rsidP="00DC2FF5">
      <w:pPr>
        <w:autoSpaceDE w:val="0"/>
        <w:autoSpaceDN w:val="0"/>
        <w:adjustRightInd w:val="0"/>
        <w:spacing w:before="10" w:after="0" w:line="150" w:lineRule="exact"/>
        <w:ind w:right="720"/>
        <w:rPr>
          <w:rFonts w:ascii="Times New Roman" w:eastAsia="Calibri" w:hAnsi="Times New Roman" w:cs="Times New Roman"/>
          <w:color w:val="000000"/>
          <w:sz w:val="15"/>
          <w:szCs w:val="15"/>
        </w:rPr>
      </w:pPr>
    </w:p>
    <w:p w14:paraId="3AA8169E" w14:textId="77777777" w:rsidR="00DC2FF5" w:rsidRDefault="00DC2FF5" w:rsidP="00DC2FF5">
      <w:pPr>
        <w:autoSpaceDE w:val="0"/>
        <w:autoSpaceDN w:val="0"/>
        <w:adjustRightInd w:val="0"/>
        <w:spacing w:before="35" w:after="0" w:line="252" w:lineRule="exact"/>
        <w:ind w:right="720"/>
        <w:rPr>
          <w:rFonts w:ascii="Times New Roman" w:eastAsia="Calibri" w:hAnsi="Times New Roman" w:cs="Times New Roman"/>
          <w:color w:val="000000"/>
        </w:rPr>
      </w:pPr>
    </w:p>
    <w:p w14:paraId="5D7887B5" w14:textId="77777777" w:rsidR="00DC2FF5" w:rsidRPr="00D26D99" w:rsidRDefault="00DC2FF5" w:rsidP="00DC2FF5">
      <w:pPr>
        <w:autoSpaceDE w:val="0"/>
        <w:autoSpaceDN w:val="0"/>
        <w:adjustRightInd w:val="0"/>
        <w:spacing w:before="35" w:after="0" w:line="252" w:lineRule="exact"/>
        <w:ind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proposal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online program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include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 brief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narrative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that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addresses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following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points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>:</w:t>
      </w:r>
    </w:p>
    <w:p w14:paraId="73FB2290" w14:textId="77777777" w:rsidR="00DC2FF5" w:rsidRPr="00D26D99" w:rsidRDefault="00DC2FF5" w:rsidP="00DC2FF5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469D92A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1.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Ass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1"/>
        </w:rPr>
        <w:t>e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1"/>
        </w:rPr>
        <w:t>s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ment</w:t>
      </w:r>
    </w:p>
    <w:p w14:paraId="6BBCD4A1" w14:textId="77777777" w:rsidR="00DC2FF5" w:rsidRPr="00D26D99" w:rsidRDefault="00DC2FF5" w:rsidP="00DC2FF5">
      <w:pPr>
        <w:autoSpaceDE w:val="0"/>
        <w:autoSpaceDN w:val="0"/>
        <w:adjustRightInd w:val="0"/>
        <w:spacing w:after="0" w:line="252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needs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assess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ent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o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n</w:t>
      </w:r>
      <w:r w:rsidRPr="00D26D99">
        <w:rPr>
          <w:rFonts w:ascii="Times New Roman" w:eastAsia="Calibri" w:hAnsi="Times New Roman" w:cs="Times New Roman"/>
          <w:color w:val="000000"/>
        </w:rPr>
        <w:t>strating</w:t>
      </w:r>
      <w:r w:rsidRPr="00D26D99">
        <w:rPr>
          <w:rFonts w:ascii="Times New Roman" w:eastAsia="Calibri" w:hAnsi="Times New Roman" w:cs="Times New Roman"/>
          <w:color w:val="000000"/>
          <w:spacing w:val="-1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sufficient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pool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qualified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app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l</w:t>
      </w:r>
      <w:r w:rsidRPr="00D26D99">
        <w:rPr>
          <w:rFonts w:ascii="Times New Roman" w:eastAsia="Calibri" w:hAnsi="Times New Roman" w:cs="Times New Roman"/>
          <w:color w:val="000000"/>
        </w:rPr>
        <w:t>icants.</w:t>
      </w:r>
    </w:p>
    <w:p w14:paraId="4636236B" w14:textId="77777777" w:rsidR="00DC2FF5" w:rsidRPr="00D26D99" w:rsidRDefault="00DC2FF5" w:rsidP="00DC2FF5">
      <w:pPr>
        <w:autoSpaceDE w:val="0"/>
        <w:autoSpaceDN w:val="0"/>
        <w:adjustRightInd w:val="0"/>
        <w:spacing w:before="15" w:after="0" w:line="240" w:lineRule="exact"/>
        <w:ind w:left="640"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5F98E53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2.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Admission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Requirements</w:t>
      </w:r>
    </w:p>
    <w:p w14:paraId="71D5C072" w14:textId="77777777" w:rsidR="00DC2FF5" w:rsidRPr="00D26D99" w:rsidRDefault="00DC2FF5" w:rsidP="00DC2FF5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All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require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e</w:t>
      </w:r>
      <w:r w:rsidRPr="00D26D99">
        <w:rPr>
          <w:rFonts w:ascii="Times New Roman" w:eastAsia="Calibri" w:hAnsi="Times New Roman" w:cs="Times New Roman"/>
          <w:color w:val="000000"/>
        </w:rPr>
        <w:t>nts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ad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ission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</w:rPr>
        <w:t>Online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Academic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Degree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o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g</w:t>
      </w:r>
      <w:r w:rsidRPr="00D26D99">
        <w:rPr>
          <w:rFonts w:ascii="Times New Roman" w:eastAsia="Calibri" w:hAnsi="Times New Roman" w:cs="Times New Roman"/>
          <w:color w:val="000000"/>
        </w:rPr>
        <w:t>ram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will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same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as those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D26D99">
        <w:rPr>
          <w:rFonts w:ascii="Times New Roman" w:eastAsia="Calibri" w:hAnsi="Times New Roman" w:cs="Times New Roman"/>
          <w:color w:val="000000"/>
        </w:rPr>
        <w:t>me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degree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at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authorized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unit.</w:t>
      </w:r>
    </w:p>
    <w:p w14:paraId="3044BB65" w14:textId="77777777" w:rsidR="00DC2FF5" w:rsidRPr="00D26D99" w:rsidRDefault="00DC2FF5" w:rsidP="00DC2FF5">
      <w:pPr>
        <w:autoSpaceDE w:val="0"/>
        <w:autoSpaceDN w:val="0"/>
        <w:adjustRightInd w:val="0"/>
        <w:spacing w:before="12" w:after="0" w:line="240" w:lineRule="exact"/>
        <w:ind w:left="640"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57D5CD68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3.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Program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Content</w:t>
      </w:r>
    </w:p>
    <w:p w14:paraId="40360611" w14:textId="77777777" w:rsidR="00DC2FF5" w:rsidRPr="00D26D99" w:rsidRDefault="00DC2FF5" w:rsidP="00DC2FF5">
      <w:pPr>
        <w:autoSpaceDE w:val="0"/>
        <w:autoSpaceDN w:val="0"/>
        <w:adjustRightInd w:val="0"/>
        <w:spacing w:before="2" w:after="0" w:line="252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basic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curriculum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program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ll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equivalent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aut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h</w:t>
      </w:r>
      <w:r w:rsidRPr="00D26D99">
        <w:rPr>
          <w:rFonts w:ascii="Times New Roman" w:eastAsia="Calibri" w:hAnsi="Times New Roman" w:cs="Times New Roman"/>
          <w:color w:val="000000"/>
        </w:rPr>
        <w:t>orized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unit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'</w:t>
      </w:r>
      <w:r w:rsidRPr="00D26D99">
        <w:rPr>
          <w:rFonts w:ascii="Times New Roman" w:eastAsia="Calibri" w:hAnsi="Times New Roman" w:cs="Times New Roman"/>
          <w:color w:val="000000"/>
        </w:rPr>
        <w:t>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approved progra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criteria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l</w:t>
      </w:r>
      <w:r w:rsidRPr="00D26D99">
        <w:rPr>
          <w:rFonts w:ascii="Times New Roman" w:eastAsia="Calibri" w:hAnsi="Times New Roman" w:cs="Times New Roman"/>
          <w:color w:val="000000"/>
        </w:rPr>
        <w:t>ectives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or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substitutions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specific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requ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re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ents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will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 equivalent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online.</w:t>
      </w:r>
    </w:p>
    <w:p w14:paraId="73939A9B" w14:textId="77777777" w:rsidR="00DC2FF5" w:rsidRPr="00D26D99" w:rsidRDefault="00DC2FF5" w:rsidP="00DC2FF5">
      <w:pPr>
        <w:autoSpaceDE w:val="0"/>
        <w:autoSpaceDN w:val="0"/>
        <w:adjustRightInd w:val="0"/>
        <w:spacing w:before="15" w:after="0" w:line="240" w:lineRule="exact"/>
        <w:ind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09F23C0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4.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Student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Support Services</w:t>
      </w:r>
    </w:p>
    <w:p w14:paraId="742B1E8A" w14:textId="77777777" w:rsidR="00DC2FF5" w:rsidRPr="00D26D99" w:rsidRDefault="00DC2FF5" w:rsidP="00DC2FF5">
      <w:pPr>
        <w:autoSpaceDE w:val="0"/>
        <w:autoSpaceDN w:val="0"/>
        <w:adjustRightInd w:val="0"/>
        <w:spacing w:after="0" w:line="252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Each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proposal must describe how </w:t>
      </w:r>
      <w:r w:rsidRPr="00D26D99">
        <w:rPr>
          <w:rFonts w:ascii="Times New Roman" w:eastAsia="Calibri" w:hAnsi="Times New Roman" w:cs="Times New Roman"/>
          <w:color w:val="000000"/>
        </w:rPr>
        <w:t>student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s will </w:t>
      </w:r>
      <w:r w:rsidRPr="00D26D99">
        <w:rPr>
          <w:rFonts w:ascii="Times New Roman" w:eastAsia="Calibri" w:hAnsi="Times New Roman" w:cs="Times New Roman"/>
          <w:color w:val="000000"/>
        </w:rPr>
        <w:t>have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access to appropriate learning and student support services to ensure full participation in the learning experience. Services to be considered include academic advising or an advisory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o</w:t>
      </w:r>
      <w:r w:rsidRPr="00D26D99">
        <w:rPr>
          <w:rFonts w:ascii="Times New Roman" w:eastAsia="Calibri" w:hAnsi="Times New Roman" w:cs="Times New Roman"/>
          <w:color w:val="000000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ittee, technology support, financial aid advising, career planning, and disability services. Any special accommodations made for distance education students must be described.</w:t>
      </w:r>
    </w:p>
    <w:p w14:paraId="353F9144" w14:textId="77777777" w:rsidR="00DC2FF5" w:rsidRPr="00D26D99" w:rsidRDefault="00DC2FF5" w:rsidP="00DC2FF5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2B4A9C1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5.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4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Resident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R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1"/>
        </w:rPr>
        <w:t>e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quirements</w:t>
      </w:r>
    </w:p>
    <w:p w14:paraId="47E138F7" w14:textId="77777777" w:rsidR="00DC2FF5" w:rsidRPr="00D26D99" w:rsidRDefault="00DC2FF5" w:rsidP="00DC2FF5">
      <w:pPr>
        <w:autoSpaceDE w:val="0"/>
        <w:autoSpaceDN w:val="0"/>
        <w:adjustRightInd w:val="0"/>
        <w:spacing w:before="1"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Residence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requirements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will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identical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those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established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authorized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degree program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with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residence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at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approved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l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o</w:t>
      </w:r>
      <w:r w:rsidRPr="00D26D99">
        <w:rPr>
          <w:rFonts w:ascii="Times New Roman" w:eastAsia="Calibri" w:hAnsi="Times New Roman" w:cs="Times New Roman"/>
          <w:color w:val="000000"/>
        </w:rPr>
        <w:t>cation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serving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m</w:t>
      </w:r>
      <w:r w:rsidRPr="00D26D99">
        <w:rPr>
          <w:rFonts w:ascii="Times New Roman" w:eastAsia="Calibri" w:hAnsi="Times New Roman" w:cs="Times New Roman"/>
          <w:color w:val="000000"/>
        </w:rPr>
        <w:t>eet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that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require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e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n</w:t>
      </w:r>
      <w:r w:rsidRPr="00D26D99">
        <w:rPr>
          <w:rFonts w:ascii="Times New Roman" w:eastAsia="Calibri" w:hAnsi="Times New Roman" w:cs="Times New Roman"/>
          <w:color w:val="000000"/>
        </w:rPr>
        <w:t>t.</w:t>
      </w:r>
    </w:p>
    <w:p w14:paraId="26532C21" w14:textId="77777777" w:rsidR="00DC2FF5" w:rsidRPr="00D26D99" w:rsidRDefault="00DC2FF5" w:rsidP="00DC2FF5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5FD0C401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7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6.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Program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Manage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1"/>
        </w:rPr>
        <w:t>m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ent</w:t>
      </w:r>
    </w:p>
    <w:p w14:paraId="66FC4848" w14:textId="77777777" w:rsidR="00DC2FF5" w:rsidRDefault="00DC2FF5" w:rsidP="00DC2FF5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Each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proposal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ust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contain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specified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plan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og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am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maintenance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am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qualit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y</w:t>
      </w:r>
      <w:r w:rsidRPr="00D26D99">
        <w:rPr>
          <w:rFonts w:ascii="Times New Roman" w:eastAsia="Calibri" w:hAnsi="Times New Roman" w:cs="Times New Roman"/>
          <w:color w:val="000000"/>
        </w:rPr>
        <w:t>. This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plan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will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prov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de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con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act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persons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at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c</w:t>
      </w:r>
      <w:r w:rsidRPr="00D26D99">
        <w:rPr>
          <w:rFonts w:ascii="Times New Roman" w:eastAsia="Calibri" w:hAnsi="Times New Roman" w:cs="Times New Roman"/>
          <w:color w:val="000000"/>
        </w:rPr>
        <w:t>ooperating</w:t>
      </w:r>
      <w:r w:rsidRPr="00D26D9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units,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detailed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timetable,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p</w:t>
      </w:r>
      <w:r w:rsidRPr="00D26D99">
        <w:rPr>
          <w:rFonts w:ascii="Times New Roman" w:eastAsia="Calibri" w:hAnsi="Times New Roman" w:cs="Times New Roman"/>
          <w:color w:val="000000"/>
        </w:rPr>
        <w:t>lete plans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app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l</w:t>
      </w:r>
      <w:r w:rsidRPr="00D26D99">
        <w:rPr>
          <w:rFonts w:ascii="Times New Roman" w:eastAsia="Calibri" w:hAnsi="Times New Roman" w:cs="Times New Roman"/>
          <w:color w:val="000000"/>
        </w:rPr>
        <w:t>ication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matriculation</w:t>
      </w:r>
      <w:r w:rsidRPr="00D26D99">
        <w:rPr>
          <w:rFonts w:ascii="Times New Roman" w:eastAsia="Calibri" w:hAnsi="Times New Roman" w:cs="Times New Roman"/>
          <w:color w:val="000000"/>
          <w:spacing w:val="-1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o</w:t>
      </w:r>
      <w:r w:rsidRPr="00D26D99">
        <w:rPr>
          <w:rFonts w:ascii="Times New Roman" w:eastAsia="Calibri" w:hAnsi="Times New Roman" w:cs="Times New Roman"/>
          <w:color w:val="000000"/>
        </w:rPr>
        <w:t>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udents.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addition,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specific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plans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should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 provided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concerning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schedule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courses,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duration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program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eview,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 possible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duplication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w</w:t>
      </w:r>
      <w:r w:rsidRPr="00D26D99">
        <w:rPr>
          <w:rFonts w:ascii="Times New Roman" w:eastAsia="Calibri" w:hAnsi="Times New Roman" w:cs="Times New Roman"/>
          <w:color w:val="000000"/>
        </w:rPr>
        <w:t>ith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other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o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g</w:t>
      </w:r>
      <w:r w:rsidRPr="00D26D99">
        <w:rPr>
          <w:rFonts w:ascii="Times New Roman" w:eastAsia="Calibri" w:hAnsi="Times New Roman" w:cs="Times New Roman"/>
          <w:color w:val="000000"/>
        </w:rPr>
        <w:t>ra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s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immediate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area.</w:t>
      </w:r>
    </w:p>
    <w:p w14:paraId="776DDDE6" w14:textId="77777777" w:rsidR="00DC2FF5" w:rsidRDefault="00DC2FF5" w:rsidP="00DC2FF5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</w:p>
    <w:p w14:paraId="4CE6C866" w14:textId="77777777" w:rsidR="00DC2FF5" w:rsidRPr="00D26D99" w:rsidRDefault="00DC2FF5" w:rsidP="00DC2FF5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</w:p>
    <w:p w14:paraId="4CA2D708" w14:textId="77777777" w:rsidR="00DC2FF5" w:rsidRPr="00D26D99" w:rsidRDefault="00DC2FF5" w:rsidP="00DC2FF5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</w:p>
    <w:p w14:paraId="1E202FEA" w14:textId="77777777" w:rsidR="00DC2FF5" w:rsidRPr="00D26D99" w:rsidRDefault="00DC2FF5" w:rsidP="00DC2FF5">
      <w:pPr>
        <w:autoSpaceDE w:val="0"/>
        <w:autoSpaceDN w:val="0"/>
        <w:adjustRightInd w:val="0"/>
        <w:spacing w:after="0" w:line="254" w:lineRule="exact"/>
        <w:ind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lastRenderedPageBreak/>
        <w:t xml:space="preserve">   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7.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Library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and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Laboratory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12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Resources</w:t>
      </w:r>
    </w:p>
    <w:p w14:paraId="53DAEDF6" w14:textId="77777777" w:rsidR="00DC2FF5" w:rsidRPr="00D26D99" w:rsidRDefault="00DC2FF5" w:rsidP="00DC2FF5">
      <w:pPr>
        <w:autoSpaceDE w:val="0"/>
        <w:autoSpaceDN w:val="0"/>
        <w:adjustRightInd w:val="0"/>
        <w:spacing w:before="1" w:after="0" w:line="254" w:lineRule="exact"/>
        <w:ind w:left="81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proposal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include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review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ex</w:t>
      </w:r>
      <w:r w:rsidRPr="00D26D99">
        <w:rPr>
          <w:rFonts w:ascii="Times New Roman" w:eastAsia="Calibri" w:hAnsi="Times New Roman" w:cs="Times New Roman"/>
          <w:color w:val="000000"/>
        </w:rPr>
        <w:t>isting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l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brary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labora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o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y</w:t>
      </w:r>
      <w:r>
        <w:rPr>
          <w:rFonts w:ascii="Times New Roman" w:eastAsia="Calibri" w:hAnsi="Times New Roman" w:cs="Times New Roman"/>
          <w:color w:val="000000"/>
        </w:rPr>
        <w:t xml:space="preserve"> resources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(or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other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specialized resources)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at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host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location.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If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deficiencies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exist,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proposal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must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include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plan, includi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n</w:t>
      </w:r>
      <w:r w:rsidRPr="00D26D99">
        <w:rPr>
          <w:rFonts w:ascii="Times New Roman" w:eastAsia="Calibri" w:hAnsi="Times New Roman" w:cs="Times New Roman"/>
          <w:color w:val="000000"/>
        </w:rPr>
        <w:t>g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timetable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dget,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o</w:t>
      </w:r>
      <w:r w:rsidRPr="00D26D99">
        <w:rPr>
          <w:rFonts w:ascii="Times New Roman" w:eastAsia="Calibri" w:hAnsi="Times New Roman" w:cs="Times New Roman"/>
          <w:color w:val="000000"/>
        </w:rPr>
        <w:t>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alleviating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deficiencies.</w:t>
      </w:r>
    </w:p>
    <w:p w14:paraId="10E7DAED" w14:textId="77777777" w:rsidR="00DC2FF5" w:rsidRPr="00D26D99" w:rsidRDefault="00DC2FF5" w:rsidP="00DC2F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</w:p>
    <w:p w14:paraId="29C6606F" w14:textId="77777777" w:rsidR="00DC2FF5" w:rsidRPr="00D26D99" w:rsidRDefault="00DC2FF5" w:rsidP="00DC2FF5">
      <w:pPr>
        <w:autoSpaceDE w:val="0"/>
        <w:autoSpaceDN w:val="0"/>
        <w:adjustRightInd w:val="0"/>
        <w:spacing w:before="31" w:after="0" w:line="240" w:lineRule="auto"/>
        <w:ind w:left="26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8.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3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Budget</w:t>
      </w:r>
    </w:p>
    <w:p w14:paraId="3A6E4DDA" w14:textId="77777777" w:rsidR="00DC2FF5" w:rsidRPr="00D26D99" w:rsidRDefault="00DC2FF5" w:rsidP="00DC2FF5">
      <w:pPr>
        <w:autoSpaceDE w:val="0"/>
        <w:autoSpaceDN w:val="0"/>
        <w:adjustRightInd w:val="0"/>
        <w:spacing w:before="2" w:after="0" w:line="252" w:lineRule="exact"/>
        <w:ind w:left="80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bu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d</w:t>
      </w:r>
      <w:r w:rsidRPr="00D26D99">
        <w:rPr>
          <w:rFonts w:ascii="Times New Roman" w:eastAsia="Calibri" w:hAnsi="Times New Roman" w:cs="Times New Roman"/>
          <w:color w:val="000000"/>
        </w:rPr>
        <w:t>get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must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prov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de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realistic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estimate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costs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develop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ng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plementing</w:t>
      </w:r>
      <w:r w:rsidRPr="00D26D99">
        <w:rPr>
          <w:rFonts w:ascii="Times New Roman" w:eastAsia="Calibri" w:hAnsi="Times New Roman" w:cs="Times New Roman"/>
          <w:color w:val="000000"/>
          <w:spacing w:val="-1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 quali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y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og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Consequently,</w:t>
      </w:r>
      <w:r w:rsidRPr="00D26D99">
        <w:rPr>
          <w:rFonts w:ascii="Times New Roman" w:eastAsia="Calibri" w:hAnsi="Times New Roman" w:cs="Times New Roman"/>
          <w:color w:val="000000"/>
          <w:spacing w:val="-1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each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program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budget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st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contain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detailed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estimates</w:t>
      </w:r>
      <w:r>
        <w:rPr>
          <w:rFonts w:ascii="Times New Roman" w:eastAsia="Calibri" w:hAnsi="Times New Roman" w:cs="Times New Roman"/>
          <w:color w:val="000000"/>
        </w:rPr>
        <w:t>—</w:t>
      </w:r>
    </w:p>
    <w:p w14:paraId="34AD81A2" w14:textId="77777777" w:rsidR="00DC2FF5" w:rsidRPr="00D26D99" w:rsidRDefault="00DC2FF5" w:rsidP="00DC2FF5">
      <w:pPr>
        <w:autoSpaceDE w:val="0"/>
        <w:autoSpaceDN w:val="0"/>
        <w:adjustRightInd w:val="0"/>
        <w:spacing w:after="0" w:line="254" w:lineRule="exact"/>
        <w:ind w:left="80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specified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se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p</w:t>
      </w:r>
      <w:r w:rsidRPr="00D26D99">
        <w:rPr>
          <w:rFonts w:ascii="Times New Roman" w:eastAsia="Calibri" w:hAnsi="Times New Roman" w:cs="Times New Roman"/>
          <w:color w:val="000000"/>
        </w:rPr>
        <w:t>arately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thorized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cooperating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u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n</w:t>
      </w:r>
      <w:r w:rsidRPr="00D26D99">
        <w:rPr>
          <w:rFonts w:ascii="Times New Roman" w:eastAsia="Calibri" w:hAnsi="Times New Roman" w:cs="Times New Roman"/>
          <w:color w:val="000000"/>
        </w:rPr>
        <w:t>its</w:t>
      </w:r>
      <w:r>
        <w:rPr>
          <w:rFonts w:ascii="Times New Roman" w:eastAsia="Calibri" w:hAnsi="Times New Roman" w:cs="Times New Roman"/>
          <w:color w:val="000000"/>
          <w:spacing w:val="-1"/>
        </w:rPr>
        <w:t>—</w:t>
      </w:r>
      <w:r w:rsidRPr="00D26D99">
        <w:rPr>
          <w:rFonts w:ascii="Times New Roman" w:eastAsia="Calibri" w:hAnsi="Times New Roman" w:cs="Times New Roman"/>
          <w:color w:val="000000"/>
        </w:rPr>
        <w:t>concerning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facul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y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a</w:t>
      </w:r>
      <w:r w:rsidRPr="00D26D99">
        <w:rPr>
          <w:rFonts w:ascii="Times New Roman" w:eastAsia="Calibri" w:hAnsi="Times New Roman" w:cs="Times New Roman"/>
          <w:color w:val="000000"/>
        </w:rPr>
        <w:t>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staff positions,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l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b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</w:rPr>
        <w:t>ar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y</w:t>
      </w:r>
      <w:r w:rsidRPr="00D26D99">
        <w:rPr>
          <w:rFonts w:ascii="Times New Roman" w:eastAsia="Calibri" w:hAnsi="Times New Roman" w:cs="Times New Roman"/>
          <w:color w:val="000000"/>
        </w:rPr>
        <w:t>,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laborato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r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y</w:t>
      </w:r>
      <w:r w:rsidRPr="00D26D99">
        <w:rPr>
          <w:rFonts w:ascii="Times New Roman" w:eastAsia="Calibri" w:hAnsi="Times New Roman" w:cs="Times New Roman"/>
          <w:color w:val="000000"/>
        </w:rPr>
        <w:t>,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other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special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zed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facili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y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resource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require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ents,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travel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 other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signifi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c</w:t>
      </w:r>
      <w:r w:rsidRPr="00D26D99">
        <w:rPr>
          <w:rFonts w:ascii="Times New Roman" w:eastAsia="Calibri" w:hAnsi="Times New Roman" w:cs="Times New Roman"/>
          <w:color w:val="000000"/>
        </w:rPr>
        <w:t>ant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operating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expenses.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If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support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fo</w:t>
      </w:r>
      <w:r w:rsidRPr="00D26D99">
        <w:rPr>
          <w:rFonts w:ascii="Times New Roman" w:eastAsia="Calibri" w:hAnsi="Times New Roman" w:cs="Times New Roman"/>
          <w:color w:val="000000"/>
        </w:rPr>
        <w:t>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program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is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result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internal reallocation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resources,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explicit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details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shou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l</w:t>
      </w:r>
      <w:r w:rsidRPr="00D26D99">
        <w:rPr>
          <w:rFonts w:ascii="Times New Roman" w:eastAsia="Calibri" w:hAnsi="Times New Roman" w:cs="Times New Roman"/>
          <w:color w:val="000000"/>
        </w:rPr>
        <w:t>d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c</w:t>
      </w:r>
      <w:r w:rsidRPr="00D26D99">
        <w:rPr>
          <w:rFonts w:ascii="Times New Roman" w:eastAsia="Calibri" w:hAnsi="Times New Roman" w:cs="Times New Roman"/>
          <w:color w:val="000000"/>
        </w:rPr>
        <w:t>luded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in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proposal.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budget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st reflect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st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a</w:t>
      </w:r>
      <w:r w:rsidRPr="00D26D99">
        <w:rPr>
          <w:rFonts w:ascii="Times New Roman" w:eastAsia="Calibri" w:hAnsi="Times New Roman" w:cs="Times New Roman"/>
          <w:color w:val="000000"/>
        </w:rPr>
        <w:t>rt-up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costs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,</w:t>
      </w:r>
      <w:r w:rsidRPr="00D26D99">
        <w:rPr>
          <w:rFonts w:ascii="Times New Roman" w:eastAsia="Calibri" w:hAnsi="Times New Roman" w:cs="Times New Roman"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projec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ed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costs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for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p</w:t>
      </w:r>
      <w:r w:rsidRPr="00D26D99">
        <w:rPr>
          <w:rFonts w:ascii="Times New Roman" w:eastAsia="Calibri" w:hAnsi="Times New Roman" w:cs="Times New Roman"/>
          <w:color w:val="000000"/>
        </w:rPr>
        <w:t>let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i</w:t>
      </w:r>
      <w:r w:rsidRPr="00D26D99">
        <w:rPr>
          <w:rFonts w:ascii="Times New Roman" w:eastAsia="Calibri" w:hAnsi="Times New Roman" w:cs="Times New Roman"/>
          <w:color w:val="000000"/>
        </w:rPr>
        <w:t>on</w:t>
      </w:r>
      <w:r w:rsidRPr="00D26D99">
        <w:rPr>
          <w:rFonts w:ascii="Times New Roman" w:eastAsia="Calibri" w:hAnsi="Times New Roman" w:cs="Times New Roman"/>
          <w:color w:val="000000"/>
          <w:spacing w:val="-1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first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y</w:t>
      </w:r>
      <w:r w:rsidRPr="00D26D99">
        <w:rPr>
          <w:rFonts w:ascii="Times New Roman" w:eastAsia="Calibri" w:hAnsi="Times New Roman" w:cs="Times New Roman"/>
          <w:color w:val="000000"/>
        </w:rPr>
        <w:t>cle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students,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and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additional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s</w:t>
      </w:r>
      <w:r w:rsidRPr="00D26D99">
        <w:rPr>
          <w:rFonts w:ascii="Times New Roman" w:eastAsia="Calibri" w:hAnsi="Times New Roman" w:cs="Times New Roman"/>
          <w:color w:val="000000"/>
        </w:rPr>
        <w:t>ts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associa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t</w:t>
      </w:r>
      <w:r w:rsidRPr="00D26D99">
        <w:rPr>
          <w:rFonts w:ascii="Times New Roman" w:eastAsia="Calibri" w:hAnsi="Times New Roman" w:cs="Times New Roman"/>
          <w:color w:val="000000"/>
        </w:rPr>
        <w:t>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with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any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future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</w:t>
      </w:r>
      <w:r w:rsidRPr="00D26D99">
        <w:rPr>
          <w:rFonts w:ascii="Times New Roman" w:eastAsia="Calibri" w:hAnsi="Times New Roman" w:cs="Times New Roman"/>
          <w:color w:val="000000"/>
          <w:spacing w:val="2"/>
        </w:rPr>
        <w:t>y</w:t>
      </w:r>
      <w:r w:rsidRPr="00D26D99">
        <w:rPr>
          <w:rFonts w:ascii="Times New Roman" w:eastAsia="Calibri" w:hAnsi="Times New Roman" w:cs="Times New Roman"/>
          <w:color w:val="000000"/>
        </w:rPr>
        <w:t>cles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of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students.</w:t>
      </w:r>
    </w:p>
    <w:p w14:paraId="7F52EABB" w14:textId="77777777" w:rsidR="00DC2FF5" w:rsidRPr="00D26D99" w:rsidRDefault="00DC2FF5" w:rsidP="00DC2FF5">
      <w:pPr>
        <w:autoSpaceDE w:val="0"/>
        <w:autoSpaceDN w:val="0"/>
        <w:adjustRightInd w:val="0"/>
        <w:spacing w:before="15" w:after="0" w:line="240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0401B2" w14:textId="77777777" w:rsidR="00DC2FF5" w:rsidRPr="00D26D99" w:rsidRDefault="00DC2FF5" w:rsidP="00DC2FF5">
      <w:pPr>
        <w:autoSpaceDE w:val="0"/>
        <w:autoSpaceDN w:val="0"/>
        <w:adjustRightInd w:val="0"/>
        <w:spacing w:after="0" w:line="240" w:lineRule="auto"/>
        <w:ind w:left="26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b/>
          <w:bCs/>
          <w:color w:val="000000"/>
        </w:rPr>
        <w:t xml:space="preserve">9.     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44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Program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Costs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1"/>
        </w:rPr>
        <w:t>s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se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1"/>
        </w:rPr>
        <w:t>s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sed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7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to</w:t>
      </w:r>
      <w:r w:rsidRPr="00D26D99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b/>
          <w:bCs/>
          <w:color w:val="000000"/>
        </w:rPr>
        <w:t>Students</w:t>
      </w:r>
    </w:p>
    <w:p w14:paraId="53C1C395" w14:textId="77777777" w:rsidR="00DC2FF5" w:rsidRDefault="00DC2FF5" w:rsidP="00DC2FF5">
      <w:pPr>
        <w:autoSpaceDE w:val="0"/>
        <w:autoSpaceDN w:val="0"/>
        <w:adjustRightInd w:val="0"/>
        <w:spacing w:before="1" w:after="0" w:line="254" w:lineRule="exact"/>
        <w:ind w:left="800" w:right="720"/>
        <w:rPr>
          <w:rFonts w:ascii="Times New Roman" w:eastAsia="Calibri" w:hAnsi="Times New Roman" w:cs="Times New Roman"/>
          <w:color w:val="000000"/>
        </w:rPr>
      </w:pPr>
      <w:r w:rsidRPr="00D26D99">
        <w:rPr>
          <w:rFonts w:ascii="Times New Roman" w:eastAsia="Calibri" w:hAnsi="Times New Roman" w:cs="Times New Roman"/>
          <w:color w:val="000000"/>
        </w:rPr>
        <w:t>Any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costs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</w:t>
      </w:r>
      <w:r w:rsidRPr="00D26D99">
        <w:rPr>
          <w:rFonts w:ascii="Times New Roman" w:eastAsia="Calibri" w:hAnsi="Times New Roman" w:cs="Times New Roman"/>
          <w:color w:val="000000"/>
          <w:spacing w:val="-1"/>
        </w:rPr>
        <w:t>e</w:t>
      </w:r>
      <w:r w:rsidRPr="00D26D99">
        <w:rPr>
          <w:rFonts w:ascii="Times New Roman" w:eastAsia="Calibri" w:hAnsi="Times New Roman" w:cs="Times New Roman"/>
          <w:color w:val="000000"/>
        </w:rPr>
        <w:t>yond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those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normally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associated</w:t>
      </w:r>
      <w:r w:rsidRPr="00D26D99">
        <w:rPr>
          <w:rFonts w:ascii="Times New Roman" w:eastAsia="Calibri" w:hAnsi="Times New Roman" w:cs="Times New Roman"/>
          <w:color w:val="000000"/>
          <w:spacing w:val="-9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with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the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program</w:t>
      </w:r>
      <w:r w:rsidRPr="00D26D99">
        <w:rPr>
          <w:rFonts w:ascii="Times New Roman" w:eastAsia="Calibri" w:hAnsi="Times New Roman" w:cs="Times New Roman"/>
          <w:color w:val="000000"/>
          <w:spacing w:val="-8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on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ca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</w:rPr>
        <w:t>pus</w:t>
      </w:r>
      <w:r w:rsidRPr="00D26D99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>m</w:t>
      </w:r>
      <w:r w:rsidRPr="00D26D99">
        <w:rPr>
          <w:rFonts w:ascii="Times New Roman" w:eastAsia="Calibri" w:hAnsi="Times New Roman" w:cs="Times New Roman"/>
          <w:color w:val="000000"/>
          <w:spacing w:val="1"/>
        </w:rPr>
        <w:t>u</w:t>
      </w:r>
      <w:r w:rsidRPr="00D26D99">
        <w:rPr>
          <w:rFonts w:ascii="Times New Roman" w:eastAsia="Calibri" w:hAnsi="Times New Roman" w:cs="Times New Roman"/>
          <w:color w:val="000000"/>
        </w:rPr>
        <w:t>st</w:t>
      </w:r>
      <w:r w:rsidRPr="00D26D99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be</w:t>
      </w:r>
      <w:r w:rsidRPr="00D26D99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spelled</w:t>
      </w:r>
      <w:r w:rsidRPr="00D26D99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>out and</w:t>
      </w:r>
      <w:r w:rsidRPr="00D26D99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D26D99">
        <w:rPr>
          <w:rFonts w:ascii="Times New Roman" w:eastAsia="Calibri" w:hAnsi="Times New Roman" w:cs="Times New Roman"/>
          <w:color w:val="000000"/>
        </w:rPr>
        <w:t xml:space="preserve">justified. </w:t>
      </w:r>
    </w:p>
    <w:p w14:paraId="4B7914A1" w14:textId="77777777" w:rsidR="00DC2FF5" w:rsidRDefault="00DC2FF5" w:rsidP="00DC2FF5">
      <w:pPr>
        <w:autoSpaceDE w:val="0"/>
        <w:autoSpaceDN w:val="0"/>
        <w:adjustRightInd w:val="0"/>
        <w:spacing w:before="1" w:after="0" w:line="254" w:lineRule="exact"/>
        <w:ind w:left="800" w:right="720"/>
        <w:rPr>
          <w:rFonts w:ascii="Times New Roman" w:eastAsia="Calibri" w:hAnsi="Times New Roman" w:cs="Times New Roman"/>
          <w:color w:val="000000"/>
        </w:rPr>
      </w:pPr>
    </w:p>
    <w:p w14:paraId="7F1934BC" w14:textId="20E5A526" w:rsidR="00DC2FF5" w:rsidRPr="00A75344" w:rsidRDefault="00DC2FF5" w:rsidP="00DC2FF5">
      <w:pPr>
        <w:autoSpaceDE w:val="0"/>
        <w:autoSpaceDN w:val="0"/>
        <w:adjustRightInd w:val="0"/>
        <w:spacing w:before="1" w:after="0" w:line="254" w:lineRule="exact"/>
        <w:ind w:left="810" w:right="720" w:hanging="630"/>
        <w:rPr>
          <w:rFonts w:ascii="Times New Roman" w:eastAsia="Calibri" w:hAnsi="Times New Roman" w:cs="Times New Roman"/>
          <w:color w:val="000000"/>
        </w:rPr>
      </w:pPr>
      <w:r w:rsidRPr="00A75344">
        <w:rPr>
          <w:rFonts w:ascii="Times New Roman" w:eastAsia="Calibri" w:hAnsi="Times New Roman" w:cs="Times New Roman"/>
          <w:b/>
          <w:color w:val="000000"/>
        </w:rPr>
        <w:t>10.      E-Rate</w:t>
      </w:r>
      <w:r>
        <w:rPr>
          <w:rFonts w:ascii="Times New Roman" w:eastAsia="Calibri" w:hAnsi="Times New Roman" w:cs="Times New Roman"/>
          <w:b/>
          <w:color w:val="000000"/>
        </w:rPr>
        <w:br/>
      </w:r>
      <w:r>
        <w:rPr>
          <w:rFonts w:ascii="Times New Roman" w:eastAsia="Calibri" w:hAnsi="Times New Roman" w:cs="Times New Roman"/>
          <w:color w:val="000000"/>
        </w:rPr>
        <w:t xml:space="preserve">If an e-rate will be charged, an approved e-rate form must be submitted </w:t>
      </w:r>
      <w:r w:rsidR="00E63B0C">
        <w:rPr>
          <w:rFonts w:ascii="Times New Roman" w:eastAsia="Calibri" w:hAnsi="Times New Roman" w:cs="Times New Roman"/>
          <w:color w:val="000000"/>
        </w:rPr>
        <w:t xml:space="preserve">through the Office of Online Learning. </w:t>
      </w:r>
    </w:p>
    <w:p w14:paraId="0508FEBF" w14:textId="77777777" w:rsidR="00DC2FF5" w:rsidRDefault="00DC2FF5" w:rsidP="00DC2FF5">
      <w:pPr>
        <w:autoSpaceDE w:val="0"/>
        <w:autoSpaceDN w:val="0"/>
        <w:adjustRightInd w:val="0"/>
        <w:spacing w:before="10" w:after="0" w:line="240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218EF9" w14:textId="77777777" w:rsidR="00DC2FF5" w:rsidRPr="00D26D99" w:rsidRDefault="00DC2FF5" w:rsidP="00DC2F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3376B907" w14:textId="77777777" w:rsidR="00DC2FF5" w:rsidRPr="00D26D99" w:rsidRDefault="00DC2FF5" w:rsidP="00DC2F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6CA521D3" w14:textId="77777777" w:rsidR="00DC2FF5" w:rsidRDefault="00DC2FF5" w:rsidP="00DC2FF5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0F8527" w14:textId="77777777" w:rsidR="00DC2FF5" w:rsidRDefault="00DC2FF5" w:rsidP="00DC2FF5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73F96A" w14:textId="77777777" w:rsidR="00DC2FF5" w:rsidRDefault="00DC2FF5" w:rsidP="00DC2FF5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3445F4" w14:textId="77777777" w:rsidR="00D8494A" w:rsidRDefault="00D8494A"/>
    <w:sectPr w:rsidR="00D8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5"/>
    <w:rsid w:val="004E39E4"/>
    <w:rsid w:val="00D8494A"/>
    <w:rsid w:val="00DC2FF5"/>
    <w:rsid w:val="00E63B0C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B5E1"/>
  <w15:chartTrackingRefBased/>
  <w15:docId w15:val="{B60A2395-E080-49D9-94C0-B7E500D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Amber Wilkerson</cp:lastModifiedBy>
  <cp:revision>2</cp:revision>
  <dcterms:created xsi:type="dcterms:W3CDTF">2024-01-08T21:07:00Z</dcterms:created>
  <dcterms:modified xsi:type="dcterms:W3CDTF">2024-01-08T21:07:00Z</dcterms:modified>
</cp:coreProperties>
</file>